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42B50" w14:textId="77777777" w:rsidR="009930B3" w:rsidRDefault="00126926">
      <w:pPr>
        <w:pStyle w:val="af3"/>
        <w:spacing w:line="259" w:lineRule="auto"/>
        <w:ind w:left="1134" w:right="1985"/>
        <w:rPr>
          <w:rFonts w:ascii="Arial" w:hAnsi="Arial" w:cs="Arial"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C576B4" wp14:editId="52679FFF">
                <wp:simplePos x="0" y="0"/>
                <wp:positionH relativeFrom="column">
                  <wp:posOffset>-820273</wp:posOffset>
                </wp:positionH>
                <wp:positionV relativeFrom="paragraph">
                  <wp:posOffset>-411661</wp:posOffset>
                </wp:positionV>
                <wp:extent cx="7730178" cy="805225"/>
                <wp:effectExtent l="0" t="0" r="0" b="0"/>
                <wp:wrapNone/>
                <wp:docPr id="1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730178" cy="805225"/>
                          <a:chOff x="-221139" y="39572"/>
                          <a:chExt cx="7871490" cy="806120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-221139" y="474553"/>
                            <a:ext cx="1307465" cy="3711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4900993" y="39572"/>
                            <a:ext cx="2749358" cy="48873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812B7C" id="Группа 7" o:spid="_x0000_s1026" style="position:absolute;margin-left:-64.6pt;margin-top:-32.4pt;width:608.7pt;height:63.4pt;z-index:251659264;mso-width-relative:margin;mso-height-relative:margin" coordorigin="-2211,395" coordsize="78714,80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2211;top:4745;width:13074;height:3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">
                  <v:imagedata r:id="rId10" o:title=""/>
                </v:shape>
                <v:shape id="Рисунок 4" o:spid="_x0000_s1028" type="#_x0000_t75" style="position:absolute;left:49009;top:395;width:27494;height:48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">
                  <v:imagedata r:id="rId11" o:title=""/>
                </v:shape>
              </v:group>
            </w:pict>
          </mc:Fallback>
        </mc:AlternateContent>
      </w:r>
      <w:r>
        <w:rPr>
          <w:rFonts w:ascii="Arial" w:hAnsi="Arial" w:cs="Arial"/>
          <w:color w:val="282A2E"/>
          <w:sz w:val="26"/>
          <w:szCs w:val="26"/>
        </w:rPr>
        <w:t>Срочная информация</w:t>
      </w:r>
    </w:p>
    <w:p w14:paraId="544E8795" w14:textId="46594AB2" w:rsidR="009930B3" w:rsidRDefault="00126926">
      <w:pPr>
        <w:pStyle w:val="af3"/>
        <w:spacing w:line="259" w:lineRule="auto"/>
        <w:ind w:left="1134" w:right="1985"/>
        <w:rPr>
          <w:rFonts w:ascii="Arial" w:hAnsi="Arial" w:cs="Arial"/>
          <w:color w:val="282A2E"/>
          <w:sz w:val="26"/>
          <w:szCs w:val="26"/>
        </w:rPr>
      </w:pPr>
      <w:r>
        <w:rPr>
          <w:rFonts w:ascii="Arial" w:hAnsi="Arial" w:cs="Arial"/>
          <w:color w:val="282A2E"/>
          <w:sz w:val="26"/>
          <w:szCs w:val="26"/>
        </w:rPr>
        <w:t>1</w:t>
      </w:r>
      <w:r w:rsidR="00B84CAA">
        <w:rPr>
          <w:rFonts w:ascii="Arial" w:hAnsi="Arial" w:cs="Arial"/>
          <w:color w:val="282A2E"/>
          <w:sz w:val="26"/>
          <w:szCs w:val="26"/>
        </w:rPr>
        <w:t>5</w:t>
      </w:r>
      <w:r w:rsidR="00051827">
        <w:rPr>
          <w:rFonts w:ascii="Arial" w:hAnsi="Arial" w:cs="Arial"/>
          <w:color w:val="282A2E"/>
          <w:sz w:val="26"/>
          <w:szCs w:val="26"/>
        </w:rPr>
        <w:t xml:space="preserve"> </w:t>
      </w:r>
      <w:r w:rsidR="00BE132B">
        <w:rPr>
          <w:rFonts w:ascii="Arial" w:hAnsi="Arial" w:cs="Arial"/>
          <w:color w:val="282A2E"/>
          <w:sz w:val="26"/>
          <w:szCs w:val="26"/>
        </w:rPr>
        <w:t>ноября</w:t>
      </w:r>
      <w:r>
        <w:rPr>
          <w:rFonts w:ascii="Arial" w:hAnsi="Arial" w:cs="Arial"/>
          <w:color w:val="282A2E"/>
          <w:sz w:val="26"/>
          <w:szCs w:val="26"/>
        </w:rPr>
        <w:t xml:space="preserve"> 2024</w:t>
      </w:r>
    </w:p>
    <w:p w14:paraId="63B45211" w14:textId="522F8820" w:rsidR="009930B3" w:rsidRDefault="00126926">
      <w:pPr>
        <w:spacing w:after="480" w:line="276" w:lineRule="auto"/>
        <w:ind w:left="1134" w:right="1843"/>
        <w:rPr>
          <w:rFonts w:ascii="Arial" w:hAnsi="Arial" w:cs="Arial"/>
          <w:b/>
          <w:bCs/>
          <w:color w:val="363194" w:themeColor="accent1"/>
        </w:rPr>
      </w:pPr>
      <w:r>
        <w:rPr>
          <w:rFonts w:ascii="Arial" w:hAnsi="Arial" w:cs="Arial"/>
          <w:b/>
          <w:bCs/>
          <w:caps/>
          <w:color w:val="363194" w:themeColor="accent1"/>
          <w:sz w:val="32"/>
          <w:szCs w:val="32"/>
        </w:rPr>
        <w:t>Об индексе потребительских цен</w:t>
      </w:r>
      <w:r>
        <w:rPr>
          <w:rFonts w:ascii="Arial" w:hAnsi="Arial" w:cs="Arial"/>
          <w:b/>
          <w:bCs/>
          <w:color w:val="363194" w:themeColor="accent1"/>
        </w:rPr>
        <w:t xml:space="preserve"> </w:t>
      </w:r>
      <w:r>
        <w:rPr>
          <w:rFonts w:ascii="Arial" w:hAnsi="Arial" w:cs="Arial"/>
          <w:b/>
          <w:bCs/>
          <w:color w:val="363194" w:themeColor="accent1"/>
        </w:rPr>
        <w:br/>
      </w:r>
      <w:r>
        <w:rPr>
          <w:rFonts w:ascii="Arial" w:hAnsi="Arial" w:cs="Arial"/>
          <w:b/>
          <w:bCs/>
          <w:color w:val="363194" w:themeColor="accent1"/>
          <w:sz w:val="32"/>
          <w:szCs w:val="32"/>
        </w:rPr>
        <w:t xml:space="preserve">В </w:t>
      </w:r>
      <w:r w:rsidR="00BE132B">
        <w:rPr>
          <w:rFonts w:ascii="Arial" w:hAnsi="Arial" w:cs="Arial"/>
          <w:b/>
          <w:bCs/>
          <w:color w:val="363194" w:themeColor="accent1"/>
          <w:sz w:val="32"/>
          <w:szCs w:val="32"/>
        </w:rPr>
        <w:t xml:space="preserve">ОКТЯБРЕ </w:t>
      </w:r>
      <w:r>
        <w:rPr>
          <w:rFonts w:ascii="Arial" w:hAnsi="Arial" w:cs="Arial"/>
          <w:b/>
          <w:bCs/>
          <w:color w:val="363194" w:themeColor="accent1"/>
          <w:sz w:val="32"/>
          <w:szCs w:val="32"/>
        </w:rPr>
        <w:t>2024 ГОДА</w:t>
      </w:r>
    </w:p>
    <w:p w14:paraId="0D02A783" w14:textId="654137C7" w:rsidR="00155D9A" w:rsidRDefault="00155D9A" w:rsidP="00155D9A">
      <w:pPr>
        <w:ind w:right="-23"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color w:val="363194"/>
        </w:rPr>
        <w:t>Индекс потребительских цен на товары и услуги</w:t>
      </w:r>
      <w:r>
        <w:rPr>
          <w:rFonts w:ascii="Arial" w:hAnsi="Arial" w:cs="Arial"/>
          <w:color w:val="282A2E"/>
        </w:rPr>
        <w:t xml:space="preserve"> </w:t>
      </w:r>
      <w:r>
        <w:rPr>
          <w:rFonts w:ascii="Arial" w:hAnsi="Arial" w:cs="Arial"/>
          <w:bCs/>
        </w:rPr>
        <w:t xml:space="preserve">в </w:t>
      </w:r>
      <w:r w:rsidR="00BE132B">
        <w:rPr>
          <w:rFonts w:ascii="Arial" w:hAnsi="Arial" w:cs="Arial"/>
          <w:bCs/>
        </w:rPr>
        <w:t>ок</w:t>
      </w:r>
      <w:r>
        <w:rPr>
          <w:rFonts w:ascii="Arial" w:hAnsi="Arial" w:cs="Arial"/>
          <w:bCs/>
        </w:rPr>
        <w:t xml:space="preserve">тябре 2024 г. по сравнению с </w:t>
      </w:r>
      <w:r w:rsidR="00BE132B">
        <w:rPr>
          <w:rFonts w:ascii="Arial" w:hAnsi="Arial" w:cs="Arial"/>
          <w:bCs/>
        </w:rPr>
        <w:t xml:space="preserve">сентябрем </w:t>
      </w:r>
      <w:r>
        <w:rPr>
          <w:rFonts w:ascii="Arial" w:hAnsi="Arial" w:cs="Arial"/>
          <w:bCs/>
        </w:rPr>
        <w:t>2024 г. составил 100,</w:t>
      </w:r>
      <w:r w:rsidR="00BE132B">
        <w:rPr>
          <w:rFonts w:ascii="Arial" w:hAnsi="Arial" w:cs="Arial"/>
          <w:bCs/>
        </w:rPr>
        <w:t>76</w:t>
      </w:r>
      <w:r>
        <w:rPr>
          <w:rFonts w:ascii="Arial" w:hAnsi="Arial" w:cs="Arial"/>
          <w:bCs/>
        </w:rPr>
        <w:t>%, по сравнению с декабрем 2023 г. – 105,</w:t>
      </w:r>
      <w:r w:rsidR="00BE132B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 xml:space="preserve">9% (в </w:t>
      </w:r>
      <w:r w:rsidR="00BE132B">
        <w:rPr>
          <w:rFonts w:ascii="Arial" w:hAnsi="Arial" w:cs="Arial"/>
          <w:bCs/>
        </w:rPr>
        <w:t>ок</w:t>
      </w:r>
      <w:r>
        <w:rPr>
          <w:rFonts w:ascii="Arial" w:hAnsi="Arial" w:cs="Arial"/>
          <w:bCs/>
        </w:rPr>
        <w:t>тябре 2023 г. – 10</w:t>
      </w:r>
      <w:r w:rsidR="00BE132B">
        <w:rPr>
          <w:rFonts w:ascii="Arial" w:hAnsi="Arial" w:cs="Arial"/>
          <w:bCs/>
        </w:rPr>
        <w:t>1,01</w:t>
      </w:r>
      <w:r>
        <w:rPr>
          <w:rFonts w:ascii="Arial" w:hAnsi="Arial" w:cs="Arial"/>
          <w:bCs/>
        </w:rPr>
        <w:t>%, по сравнению с декабрем 2022 г. – 10</w:t>
      </w:r>
      <w:r w:rsidR="00BE132B">
        <w:rPr>
          <w:rFonts w:ascii="Arial" w:hAnsi="Arial" w:cs="Arial"/>
          <w:bCs/>
        </w:rPr>
        <w:t>5,30</w:t>
      </w:r>
      <w:r>
        <w:rPr>
          <w:rFonts w:ascii="Arial" w:hAnsi="Arial" w:cs="Arial"/>
          <w:bCs/>
        </w:rPr>
        <w:t>%).</w:t>
      </w:r>
    </w:p>
    <w:p w14:paraId="5390F0F7" w14:textId="77777777" w:rsidR="009930B3" w:rsidRDefault="00126926">
      <w:pPr>
        <w:ind w:firstLine="567"/>
        <w:jc w:val="both"/>
        <w:rPr>
          <w:rFonts w:ascii="Times New Roman CYR" w:eastAsia="Times New Roman" w:hAnsi="Times New Roman CYR" w:cs="Times New Roman CYR"/>
          <w:b/>
          <w:bCs/>
          <w:color w:val="363194" w:themeColor="accent1"/>
          <w:lang w:eastAsia="ru-RU"/>
        </w:rPr>
      </w:pPr>
      <w:r>
        <w:rPr>
          <w:rFonts w:ascii="Arial" w:eastAsia="Times New Roman" w:hAnsi="Arial" w:cs="Arial"/>
          <w:b/>
          <w:bCs/>
          <w:color w:val="363194" w:themeColor="accent1"/>
          <w:lang w:eastAsia="ru-RU"/>
        </w:rPr>
        <w:t>Индексы потребительских цен, в %</w:t>
      </w:r>
    </w:p>
    <w:tbl>
      <w:tblPr>
        <w:tblW w:w="499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0"/>
        <w:gridCol w:w="1697"/>
        <w:gridCol w:w="1716"/>
        <w:gridCol w:w="1828"/>
        <w:gridCol w:w="1697"/>
      </w:tblGrid>
      <w:tr w:rsidR="00155D9A" w14:paraId="1FBB4BF3" w14:textId="77777777">
        <w:trPr>
          <w:trHeight w:val="591"/>
        </w:trPr>
        <w:tc>
          <w:tcPr>
            <w:tcW w:w="1733" w:type="pct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tcMar>
              <w:top w:w="0" w:type="dxa"/>
              <w:left w:w="4" w:type="dxa"/>
              <w:bottom w:w="0" w:type="dxa"/>
              <w:right w:w="4" w:type="dxa"/>
            </w:tcMar>
          </w:tcPr>
          <w:p w14:paraId="7A790C5E" w14:textId="77777777" w:rsidR="00155D9A" w:rsidRDefault="00155D9A">
            <w:pPr>
              <w:spacing w:after="0" w:line="200" w:lineRule="atLeast"/>
              <w:ind w:left="-56" w:right="-56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68" w:type="pct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0DC6DC9" w14:textId="7D0BD5A0" w:rsidR="00155D9A" w:rsidRDefault="00BE132B">
            <w:pPr>
              <w:spacing w:after="0" w:line="200" w:lineRule="atLeast"/>
              <w:ind w:left="-56" w:right="-56"/>
              <w:jc w:val="center"/>
              <w:outlineLvl w:val="3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Октябрь</w:t>
            </w:r>
            <w:r w:rsidR="00155D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2024 г. </w:t>
            </w:r>
          </w:p>
        </w:tc>
        <w:tc>
          <w:tcPr>
            <w:tcW w:w="799" w:type="pct"/>
            <w:vMerge w:val="restart"/>
            <w:tcBorders>
              <w:top w:val="single" w:sz="4" w:space="0" w:color="BFBFBF"/>
              <w:left w:val="single" w:sz="4" w:space="0" w:color="BFBFBF"/>
              <w:bottom w:val="none" w:sz="4" w:space="0" w:color="000000"/>
              <w:right w:val="single" w:sz="4" w:space="0" w:color="BFBFBF"/>
            </w:tcBorders>
            <w:shd w:val="clear" w:color="auto" w:fill="D9D9D9" w:themeFill="background1" w:themeFillShade="D9"/>
            <w:tcMar>
              <w:top w:w="0" w:type="dxa"/>
              <w:left w:w="4" w:type="dxa"/>
              <w:bottom w:w="0" w:type="dxa"/>
              <w:right w:w="4" w:type="dxa"/>
            </w:tcMar>
          </w:tcPr>
          <w:p w14:paraId="736C6067" w14:textId="2F11B7C2" w:rsidR="00155D9A" w:rsidRDefault="00155D9A" w:rsidP="003B2E41">
            <w:pPr>
              <w:spacing w:after="0" w:line="200" w:lineRule="atLeast"/>
              <w:ind w:left="-56" w:right="-56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Январь-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="00BE13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тябрь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2024 г.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 январю-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="00BE13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октя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брю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 2023 г.</w:t>
            </w:r>
          </w:p>
        </w:tc>
      </w:tr>
      <w:tr w:rsidR="00155D9A" w14:paraId="7E1CC74F" w14:textId="77777777" w:rsidTr="00155D9A">
        <w:tc>
          <w:tcPr>
            <w:tcW w:w="1733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</w:tcPr>
          <w:p w14:paraId="6F5D7EEB" w14:textId="77777777" w:rsidR="00155D9A" w:rsidRDefault="00155D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0DAEECF" w14:textId="31A12A96" w:rsidR="00155D9A" w:rsidRDefault="00155D9A">
            <w:pPr>
              <w:spacing w:after="0" w:line="200" w:lineRule="atLeast"/>
              <w:ind w:left="-112" w:right="-112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 предыдущему месяцу</w:t>
            </w:r>
          </w:p>
        </w:tc>
        <w:tc>
          <w:tcPr>
            <w:tcW w:w="80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A087BB4" w14:textId="7AC5BCA8" w:rsidR="00155D9A" w:rsidRDefault="00155D9A">
            <w:pPr>
              <w:spacing w:after="0" w:line="200" w:lineRule="atLeast"/>
              <w:ind w:left="-56" w:right="-56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 декабрю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2023 г.</w:t>
            </w:r>
          </w:p>
        </w:tc>
        <w:tc>
          <w:tcPr>
            <w:tcW w:w="86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27E6FA6" w14:textId="2DD4E989" w:rsidR="00155D9A" w:rsidRDefault="00051827">
            <w:pPr>
              <w:spacing w:after="0" w:line="200" w:lineRule="atLeast"/>
              <w:ind w:left="-56" w:right="1" w:firstLine="56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 </w:t>
            </w:r>
            <w:r w:rsidR="00BE13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</w:t>
            </w:r>
            <w:r w:rsidR="003B2E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тябрю</w:t>
            </w:r>
            <w:r w:rsidR="003B2E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2023 г.</w:t>
            </w:r>
          </w:p>
        </w:tc>
        <w:tc>
          <w:tcPr>
            <w:tcW w:w="799" w:type="pct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</w:tcPr>
          <w:p w14:paraId="578E032D" w14:textId="77777777" w:rsidR="00155D9A" w:rsidRDefault="00155D9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55D9A" w14:paraId="5F00E40E" w14:textId="77777777" w:rsidTr="00155D9A">
        <w:trPr>
          <w:trHeight w:val="318"/>
        </w:trPr>
        <w:tc>
          <w:tcPr>
            <w:tcW w:w="173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1172C78" w14:textId="77777777" w:rsidR="00155D9A" w:rsidRDefault="00155D9A">
            <w:pPr>
              <w:spacing w:after="0" w:line="219" w:lineRule="atLeast"/>
              <w:ind w:left="56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Индекс потребительских цен</w:t>
            </w:r>
          </w:p>
        </w:tc>
        <w:tc>
          <w:tcPr>
            <w:tcW w:w="79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111BA5A" w14:textId="23A481F3" w:rsidR="00155D9A" w:rsidRDefault="00155D9A" w:rsidP="00155D9A">
            <w:pPr>
              <w:spacing w:after="0" w:line="200" w:lineRule="atLeast"/>
              <w:ind w:right="567"/>
              <w:jc w:val="right"/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  <w:t>100,</w:t>
            </w:r>
            <w:r w:rsidR="00F36D7B"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80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02708D5" w14:textId="7A446FC4" w:rsidR="00155D9A" w:rsidRPr="003B2E41" w:rsidRDefault="00155D9A" w:rsidP="00155D9A">
            <w:pPr>
              <w:spacing w:after="0" w:line="200" w:lineRule="atLeast"/>
              <w:ind w:right="567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B2E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105,</w:t>
            </w:r>
            <w:r w:rsidR="00F36D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  <w:r w:rsidRPr="003B2E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6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48A89B3" w14:textId="025766AF" w:rsidR="00155D9A" w:rsidRPr="003B2E41" w:rsidRDefault="00155D9A" w:rsidP="00155D9A">
            <w:pPr>
              <w:spacing w:after="0" w:line="200" w:lineRule="atLeast"/>
              <w:ind w:right="56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B2E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  <w:r w:rsidR="00051827" w:rsidRPr="003B2E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</w:t>
            </w:r>
            <w:r w:rsidR="00F36D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9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1D18C52" w14:textId="346B0920" w:rsidR="00155D9A" w:rsidRPr="003B2E41" w:rsidRDefault="00155D9A" w:rsidP="00155D9A">
            <w:pPr>
              <w:spacing w:after="0" w:line="200" w:lineRule="atLeast"/>
              <w:ind w:right="567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B2E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  <w:r w:rsidR="00051827" w:rsidRPr="003B2E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7,3</w:t>
            </w:r>
            <w:r w:rsidR="00F36D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</w:tr>
      <w:tr w:rsidR="00155D9A" w14:paraId="65C73493" w14:textId="77777777" w:rsidTr="00155D9A">
        <w:trPr>
          <w:trHeight w:val="318"/>
        </w:trPr>
        <w:tc>
          <w:tcPr>
            <w:tcW w:w="173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039C4C1" w14:textId="77777777" w:rsidR="00155D9A" w:rsidRDefault="00155D9A">
            <w:pPr>
              <w:spacing w:after="0" w:line="219" w:lineRule="atLeast"/>
              <w:ind w:left="17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на:</w:t>
            </w:r>
          </w:p>
        </w:tc>
        <w:tc>
          <w:tcPr>
            <w:tcW w:w="79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33DFE87" w14:textId="77777777" w:rsidR="00155D9A" w:rsidRDefault="00155D9A" w:rsidP="00155D9A">
            <w:pPr>
              <w:spacing w:before="40" w:after="0" w:line="200" w:lineRule="atLeast"/>
              <w:ind w:right="567"/>
              <w:jc w:val="right"/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</w:pPr>
          </w:p>
        </w:tc>
        <w:tc>
          <w:tcPr>
            <w:tcW w:w="80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C5A2F6C" w14:textId="77777777" w:rsidR="00155D9A" w:rsidRPr="003B2E41" w:rsidRDefault="00155D9A" w:rsidP="00155D9A">
            <w:pPr>
              <w:spacing w:before="40" w:after="0" w:line="200" w:lineRule="atLeast"/>
              <w:ind w:right="567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6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ADA2CC9" w14:textId="77777777" w:rsidR="00155D9A" w:rsidRPr="003B2E41" w:rsidRDefault="00155D9A" w:rsidP="00155D9A">
            <w:pPr>
              <w:spacing w:before="40" w:after="0" w:line="200" w:lineRule="atLeast"/>
              <w:ind w:right="567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EF4F0D1" w14:textId="77777777" w:rsidR="00155D9A" w:rsidRPr="003B2E41" w:rsidRDefault="00155D9A" w:rsidP="00155D9A">
            <w:pPr>
              <w:spacing w:before="40" w:after="0" w:line="200" w:lineRule="atLeast"/>
              <w:ind w:right="567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55D9A" w14:paraId="6E90177E" w14:textId="77777777" w:rsidTr="00155D9A">
        <w:trPr>
          <w:trHeight w:val="318"/>
        </w:trPr>
        <w:tc>
          <w:tcPr>
            <w:tcW w:w="173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638E384" w14:textId="371463B4" w:rsidR="00155D9A" w:rsidRDefault="00155D9A">
            <w:pPr>
              <w:spacing w:after="0" w:line="219" w:lineRule="atLeast"/>
              <w:ind w:left="284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товары</w:t>
            </w:r>
          </w:p>
        </w:tc>
        <w:tc>
          <w:tcPr>
            <w:tcW w:w="79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F7CF8F2" w14:textId="26D53678" w:rsidR="00155D9A" w:rsidRDefault="00155D9A" w:rsidP="00155D9A">
            <w:pPr>
              <w:spacing w:after="0" w:line="200" w:lineRule="atLeast"/>
              <w:ind w:right="567"/>
              <w:jc w:val="right"/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  <w:t>10</w:t>
            </w:r>
            <w:r w:rsidR="00F36D7B"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  <w:t>,</w:t>
            </w:r>
            <w:r w:rsidR="00F36D7B"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0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8674C62" w14:textId="732BA882" w:rsidR="00155D9A" w:rsidRPr="003B2E41" w:rsidRDefault="00155D9A" w:rsidP="00155D9A">
            <w:pPr>
              <w:spacing w:after="0" w:line="200" w:lineRule="atLeast"/>
              <w:ind w:right="567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B2E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  <w:r w:rsidR="00F36D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  <w:r w:rsidRPr="003B2E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="00F36D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  <w:r w:rsidRPr="003B2E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6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DEA17CE" w14:textId="44A26E5F" w:rsidR="00155D9A" w:rsidRPr="003B2E41" w:rsidRDefault="00155D9A" w:rsidP="00155D9A">
            <w:pPr>
              <w:spacing w:after="0" w:line="200" w:lineRule="atLeast"/>
              <w:ind w:right="56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B2E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  <w:r w:rsidR="00051827" w:rsidRPr="003B2E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</w:t>
            </w:r>
            <w:r w:rsidR="00F36D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79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8A00943" w14:textId="584A3D82" w:rsidR="00155D9A" w:rsidRPr="003B2E41" w:rsidRDefault="00155D9A" w:rsidP="00155D9A">
            <w:pPr>
              <w:spacing w:after="0" w:line="200" w:lineRule="atLeast"/>
              <w:ind w:right="567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B2E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  <w:r w:rsidR="00051827" w:rsidRPr="003B2E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</w:t>
            </w:r>
            <w:r w:rsidR="00F36D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  <w:r w:rsidR="00051827" w:rsidRPr="003B2E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</w:tr>
      <w:tr w:rsidR="00155D9A" w14:paraId="3C62F806" w14:textId="77777777" w:rsidTr="00155D9A">
        <w:trPr>
          <w:trHeight w:val="318"/>
        </w:trPr>
        <w:tc>
          <w:tcPr>
            <w:tcW w:w="173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8E239E8" w14:textId="77777777" w:rsidR="00155D9A" w:rsidRDefault="00155D9A">
            <w:pPr>
              <w:spacing w:after="0" w:line="219" w:lineRule="atLeast"/>
              <w:ind w:left="284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продовольственные товары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  <w:t>*</w:t>
            </w:r>
          </w:p>
        </w:tc>
        <w:tc>
          <w:tcPr>
            <w:tcW w:w="79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9D439F3" w14:textId="717B54D7" w:rsidR="00155D9A" w:rsidRDefault="00F36D7B" w:rsidP="00155D9A">
            <w:pPr>
              <w:spacing w:after="0" w:line="200" w:lineRule="atLeast"/>
              <w:ind w:right="567"/>
              <w:jc w:val="right"/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  <w:t>101</w:t>
            </w:r>
            <w:r w:rsidR="00155D9A"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0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DBFC963" w14:textId="7B7A3892" w:rsidR="00155D9A" w:rsidRPr="003B2E41" w:rsidRDefault="00155D9A" w:rsidP="00155D9A">
            <w:pPr>
              <w:spacing w:after="0" w:line="200" w:lineRule="atLeast"/>
              <w:ind w:right="567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B2E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  <w:r w:rsidR="00F36D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  <w:r w:rsidRPr="003B2E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="00F36D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  <w:r w:rsidRPr="003B2E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6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19DB7F4" w14:textId="11C2E442" w:rsidR="00155D9A" w:rsidRPr="003B2E41" w:rsidRDefault="00051827" w:rsidP="00155D9A">
            <w:pPr>
              <w:spacing w:after="0" w:line="200" w:lineRule="atLeast"/>
              <w:ind w:right="56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B2E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107,</w:t>
            </w:r>
            <w:r w:rsidR="00F36D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9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AA6CF14" w14:textId="022F9184" w:rsidR="00155D9A" w:rsidRPr="003B2E41" w:rsidRDefault="00051827" w:rsidP="00155D9A">
            <w:pPr>
              <w:spacing w:after="0" w:line="200" w:lineRule="atLeast"/>
              <w:ind w:right="567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B2E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108,</w:t>
            </w:r>
            <w:r w:rsidR="00F36D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</w:tr>
      <w:tr w:rsidR="00155D9A" w14:paraId="7FA2FDA2" w14:textId="77777777" w:rsidTr="00155D9A">
        <w:trPr>
          <w:trHeight w:val="318"/>
        </w:trPr>
        <w:tc>
          <w:tcPr>
            <w:tcW w:w="173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BD1DC24" w14:textId="77777777" w:rsidR="00155D9A" w:rsidRDefault="00155D9A">
            <w:pPr>
              <w:spacing w:after="0" w:line="219" w:lineRule="atLeast"/>
              <w:ind w:left="284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непродовольственные товары</w:t>
            </w:r>
          </w:p>
        </w:tc>
        <w:tc>
          <w:tcPr>
            <w:tcW w:w="79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CF7225F" w14:textId="7E2FF326" w:rsidR="00155D9A" w:rsidRDefault="00155D9A" w:rsidP="00155D9A">
            <w:pPr>
              <w:spacing w:after="0" w:line="200" w:lineRule="atLeast"/>
              <w:ind w:right="567"/>
              <w:jc w:val="right"/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  <w:t>100,</w:t>
            </w:r>
            <w:r w:rsidR="00F36D7B"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80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FEE99CA" w14:textId="106858A3" w:rsidR="00155D9A" w:rsidRPr="003B2E41" w:rsidRDefault="00155D9A" w:rsidP="00155D9A">
            <w:pPr>
              <w:spacing w:after="0" w:line="200" w:lineRule="atLeast"/>
              <w:ind w:right="567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B2E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 w:rsidR="00F36D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  <w:r w:rsidRPr="003B2E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="00F36D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 w:rsidRPr="003B2E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F8E96D9" w14:textId="05A5D37F" w:rsidR="00155D9A" w:rsidRPr="003B2E41" w:rsidRDefault="00155D9A" w:rsidP="00155D9A">
            <w:pPr>
              <w:spacing w:after="0" w:line="200" w:lineRule="atLeast"/>
              <w:ind w:right="56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B2E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  <w:r w:rsidR="00051827" w:rsidRPr="003B2E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</w:t>
            </w:r>
            <w:r w:rsidR="00F36D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79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C3DF313" w14:textId="14700F50" w:rsidR="00155D9A" w:rsidRPr="003B2E41" w:rsidRDefault="00155D9A" w:rsidP="00155D9A">
            <w:pPr>
              <w:spacing w:after="0" w:line="200" w:lineRule="atLeast"/>
              <w:ind w:right="567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B2E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  <w:r w:rsidR="00051827" w:rsidRPr="003B2E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</w:t>
            </w:r>
            <w:r w:rsidR="00F36D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</w:p>
        </w:tc>
      </w:tr>
      <w:tr w:rsidR="00155D9A" w14:paraId="42D68293" w14:textId="77777777" w:rsidTr="00155D9A">
        <w:trPr>
          <w:trHeight w:val="318"/>
        </w:trPr>
        <w:tc>
          <w:tcPr>
            <w:tcW w:w="173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AE938F9" w14:textId="77777777" w:rsidR="00155D9A" w:rsidRDefault="00155D9A">
            <w:pPr>
              <w:spacing w:after="0" w:line="219" w:lineRule="atLeast"/>
              <w:ind w:left="284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услуги</w:t>
            </w:r>
          </w:p>
        </w:tc>
        <w:tc>
          <w:tcPr>
            <w:tcW w:w="79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03B6B84" w14:textId="3B172F11" w:rsidR="00155D9A" w:rsidRDefault="00155D9A" w:rsidP="00155D9A">
            <w:pPr>
              <w:spacing w:after="0" w:line="200" w:lineRule="atLeast"/>
              <w:ind w:right="567"/>
              <w:jc w:val="right"/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  <w:t>10</w:t>
            </w:r>
            <w:r w:rsidR="00F36D7B"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  <w:t>,</w:t>
            </w:r>
            <w:r w:rsidR="00F36D7B"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0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2989699" w14:textId="671C96EF" w:rsidR="00155D9A" w:rsidRPr="003B2E41" w:rsidRDefault="00155D9A" w:rsidP="00155D9A">
            <w:pPr>
              <w:spacing w:after="0" w:line="200" w:lineRule="atLeast"/>
              <w:ind w:right="567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B2E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110,15</w:t>
            </w:r>
          </w:p>
        </w:tc>
        <w:tc>
          <w:tcPr>
            <w:tcW w:w="86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2D637CA" w14:textId="612F3C7E" w:rsidR="00155D9A" w:rsidRPr="003B2E41" w:rsidRDefault="00155D9A" w:rsidP="00155D9A">
            <w:pPr>
              <w:spacing w:after="0" w:line="200" w:lineRule="atLeast"/>
              <w:ind w:right="56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B2E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 w:rsidR="00051827" w:rsidRPr="003B2E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 w:rsidR="00F36D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  <w:r w:rsidR="00051827" w:rsidRPr="003B2E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="00F36D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9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F26E971" w14:textId="5682A95B" w:rsidR="00155D9A" w:rsidRPr="003B2E41" w:rsidRDefault="00155D9A" w:rsidP="00155D9A">
            <w:pPr>
              <w:spacing w:after="0" w:line="200" w:lineRule="atLeast"/>
              <w:ind w:right="567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B2E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 w:rsidR="00051827" w:rsidRPr="003B2E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  <w:r w:rsidR="00F36D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  <w:r w:rsidR="00051827" w:rsidRPr="003B2E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="00F36D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</w:t>
            </w:r>
          </w:p>
        </w:tc>
      </w:tr>
      <w:tr w:rsidR="00155D9A" w14:paraId="26C8D450" w14:textId="77777777" w:rsidTr="00155D9A">
        <w:trPr>
          <w:trHeight w:val="318"/>
        </w:trPr>
        <w:tc>
          <w:tcPr>
            <w:tcW w:w="173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A5C08CF" w14:textId="77777777" w:rsidR="00155D9A" w:rsidRDefault="00155D9A">
            <w:pPr>
              <w:spacing w:after="0" w:line="219" w:lineRule="atLeast"/>
              <w:ind w:left="56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Базовый индекс потребительских цен</w:t>
            </w:r>
          </w:p>
        </w:tc>
        <w:tc>
          <w:tcPr>
            <w:tcW w:w="79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7CACB02" w14:textId="549E60F0" w:rsidR="00155D9A" w:rsidRDefault="00155D9A" w:rsidP="00155D9A">
            <w:pPr>
              <w:spacing w:after="0" w:line="200" w:lineRule="atLeast"/>
              <w:ind w:right="567"/>
              <w:jc w:val="right"/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  <w:t>100,</w:t>
            </w:r>
            <w:r w:rsidR="00F36D7B"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80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9DAF573" w14:textId="263D5C93" w:rsidR="00155D9A" w:rsidRPr="003B2E41" w:rsidRDefault="00155D9A" w:rsidP="00155D9A">
            <w:pPr>
              <w:spacing w:after="0" w:line="200" w:lineRule="atLeast"/>
              <w:ind w:right="567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B2E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  <w:r w:rsidR="00F36D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  <w:r w:rsidRPr="003B2E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="00F36D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  <w:r w:rsidRPr="003B2E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6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0072202" w14:textId="632F0091" w:rsidR="00155D9A" w:rsidRPr="003B2E41" w:rsidRDefault="00155D9A" w:rsidP="00155D9A">
            <w:pPr>
              <w:spacing w:after="0" w:line="200" w:lineRule="atLeast"/>
              <w:ind w:right="567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B2E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  <w:r w:rsidR="00F36D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  <w:r w:rsidR="00051827" w:rsidRPr="003B2E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="00F36D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79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CB0696A" w14:textId="2F947ACB" w:rsidR="00155D9A" w:rsidRPr="003B2E41" w:rsidRDefault="00155D9A" w:rsidP="00155D9A">
            <w:pPr>
              <w:spacing w:after="0" w:line="200" w:lineRule="atLeast"/>
              <w:ind w:right="567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B2E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  <w:r w:rsidR="00051827" w:rsidRPr="003B2E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7,0</w:t>
            </w:r>
            <w:r w:rsidR="00F36D7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</w:tr>
    </w:tbl>
    <w:p w14:paraId="7BAD61C8" w14:textId="77777777" w:rsidR="00996A44" w:rsidRDefault="00996A44" w:rsidP="00996A44">
      <w:pPr>
        <w:pStyle w:val="af7"/>
        <w:ind w:left="0" w:right="-23"/>
        <w:rPr>
          <w:rFonts w:ascii="Arial" w:eastAsia="Calibri" w:hAnsi="Arial" w:cs="Arial"/>
          <w:color w:val="838383" w:themeColor="text2"/>
          <w:sz w:val="16"/>
          <w:szCs w:val="16"/>
        </w:rPr>
      </w:pPr>
    </w:p>
    <w:p w14:paraId="0185BB83" w14:textId="31F413EE" w:rsidR="009930B3" w:rsidRPr="00996A44" w:rsidRDefault="00996A44" w:rsidP="00996A44">
      <w:pPr>
        <w:pStyle w:val="af7"/>
        <w:ind w:left="0" w:right="-23"/>
        <w:rPr>
          <w:rFonts w:ascii="Arial" w:eastAsia="Calibri" w:hAnsi="Arial" w:cs="Arial"/>
          <w:color w:val="838383" w:themeColor="text2"/>
          <w:sz w:val="16"/>
          <w:szCs w:val="16"/>
        </w:rPr>
      </w:pPr>
      <w:r w:rsidRPr="00996A44">
        <w:rPr>
          <w:rFonts w:ascii="Arial" w:eastAsia="Calibri" w:hAnsi="Arial" w:cs="Arial"/>
          <w:color w:val="838383" w:themeColor="text2"/>
          <w:sz w:val="16"/>
          <w:szCs w:val="16"/>
        </w:rPr>
        <w:t>* Включая алкогольные напитки</w:t>
      </w:r>
    </w:p>
    <w:p w14:paraId="027737C8" w14:textId="77777777" w:rsidR="009930B3" w:rsidRDefault="00126926">
      <w:pPr>
        <w:ind w:left="-284" w:firstLine="851"/>
        <w:jc w:val="both"/>
        <w:rPr>
          <w:rFonts w:ascii="Arial" w:hAnsi="Arial" w:cs="Arial"/>
          <w:b/>
          <w:bCs/>
          <w:color w:val="363194" w:themeColor="accent1"/>
        </w:rPr>
      </w:pPr>
      <w:r>
        <w:rPr>
          <w:rFonts w:ascii="Arial" w:hAnsi="Arial" w:cs="Arial"/>
          <w:b/>
          <w:bCs/>
          <w:color w:val="363194" w:themeColor="accent1"/>
        </w:rPr>
        <w:t>Динамика индексов потребительских цен, на конец периода в %</w:t>
      </w:r>
    </w:p>
    <w:tbl>
      <w:tblPr>
        <w:tblW w:w="10608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5"/>
        <w:gridCol w:w="1559"/>
        <w:gridCol w:w="1843"/>
        <w:gridCol w:w="1984"/>
        <w:gridCol w:w="1547"/>
      </w:tblGrid>
      <w:tr w:rsidR="009930B3" w14:paraId="1F71C505" w14:textId="77777777">
        <w:trPr>
          <w:trHeight w:val="327"/>
          <w:tblHeader/>
          <w:jc w:val="center"/>
        </w:trPr>
        <w:tc>
          <w:tcPr>
            <w:tcW w:w="3675" w:type="dxa"/>
            <w:vMerge w:val="restart"/>
            <w:shd w:val="clear" w:color="auto" w:fill="D9D9D9" w:themeFill="background1" w:themeFillShade="D9"/>
            <w:vAlign w:val="center"/>
          </w:tcPr>
          <w:p w14:paraId="32A3A70F" w14:textId="77777777" w:rsidR="009930B3" w:rsidRDefault="009930B3">
            <w:pPr>
              <w:spacing w:before="20"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4B4CC0A7" w14:textId="77777777" w:rsidR="009930B3" w:rsidRDefault="00126926">
            <w:pPr>
              <w:spacing w:before="20"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Все товары</w:t>
            </w:r>
            <w:r>
              <w:rPr>
                <w:rFonts w:ascii="Arial" w:hAnsi="Arial" w:cs="Arial"/>
                <w:iCs/>
                <w:sz w:val="18"/>
                <w:szCs w:val="18"/>
              </w:rPr>
              <w:br/>
              <w:t>и услуги</w:t>
            </w:r>
          </w:p>
        </w:tc>
        <w:tc>
          <w:tcPr>
            <w:tcW w:w="5374" w:type="dxa"/>
            <w:gridSpan w:val="3"/>
            <w:shd w:val="clear" w:color="auto" w:fill="D9D9D9" w:themeFill="background1" w:themeFillShade="D9"/>
          </w:tcPr>
          <w:p w14:paraId="5A879BD3" w14:textId="77777777" w:rsidR="009930B3" w:rsidRDefault="00126926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в том числе</w:t>
            </w:r>
          </w:p>
        </w:tc>
      </w:tr>
      <w:tr w:rsidR="009930B3" w14:paraId="5ECF1E74" w14:textId="77777777">
        <w:trPr>
          <w:tblHeader/>
          <w:jc w:val="center"/>
        </w:trPr>
        <w:tc>
          <w:tcPr>
            <w:tcW w:w="3675" w:type="dxa"/>
            <w:vMerge/>
            <w:shd w:val="clear" w:color="auto" w:fill="A3A0DF" w:themeFill="accent1" w:themeFillTint="66"/>
            <w:vAlign w:val="center"/>
          </w:tcPr>
          <w:p w14:paraId="6AA022B6" w14:textId="77777777" w:rsidR="009930B3" w:rsidRDefault="009930B3">
            <w:pPr>
              <w:spacing w:before="20"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3A0DF" w:themeFill="accent1" w:themeFillTint="66"/>
            <w:vAlign w:val="center"/>
          </w:tcPr>
          <w:p w14:paraId="1C608E6A" w14:textId="77777777" w:rsidR="009930B3" w:rsidRDefault="009930B3">
            <w:pPr>
              <w:spacing w:before="20"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3F443A5F" w14:textId="77777777" w:rsidR="009930B3" w:rsidRDefault="00126926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продовольственные</w:t>
            </w:r>
            <w:r>
              <w:rPr>
                <w:rFonts w:ascii="Arial" w:hAnsi="Arial" w:cs="Arial"/>
                <w:iCs/>
                <w:sz w:val="18"/>
                <w:szCs w:val="18"/>
              </w:rPr>
              <w:br/>
              <w:t>товары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7801B64" w14:textId="77777777" w:rsidR="009930B3" w:rsidRDefault="00126926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547" w:type="dxa"/>
            <w:shd w:val="clear" w:color="auto" w:fill="D9D9D9" w:themeFill="background1" w:themeFillShade="D9"/>
          </w:tcPr>
          <w:p w14:paraId="48A78CBE" w14:textId="77777777" w:rsidR="009930B3" w:rsidRDefault="00126926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услуги</w:t>
            </w:r>
          </w:p>
        </w:tc>
      </w:tr>
      <w:tr w:rsidR="009930B3" w14:paraId="2DBFEB57" w14:textId="77777777">
        <w:trPr>
          <w:trHeight w:val="318"/>
          <w:jc w:val="center"/>
        </w:trPr>
        <w:tc>
          <w:tcPr>
            <w:tcW w:w="10608" w:type="dxa"/>
            <w:gridSpan w:val="5"/>
            <w:vAlign w:val="bottom"/>
          </w:tcPr>
          <w:p w14:paraId="4AD02247" w14:textId="77777777" w:rsidR="009930B3" w:rsidRDefault="00126926">
            <w:pPr>
              <w:widowControl w:val="0"/>
              <w:spacing w:before="20" w:after="0" w:line="240" w:lineRule="auto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2023 год</w:t>
            </w:r>
          </w:p>
        </w:tc>
      </w:tr>
      <w:tr w:rsidR="009930B3" w14:paraId="143E1FC4" w14:textId="77777777">
        <w:trPr>
          <w:trHeight w:val="318"/>
          <w:jc w:val="center"/>
        </w:trPr>
        <w:tc>
          <w:tcPr>
            <w:tcW w:w="3675" w:type="dxa"/>
            <w:vAlign w:val="center"/>
          </w:tcPr>
          <w:p w14:paraId="36B43183" w14:textId="77777777" w:rsidR="009930B3" w:rsidRDefault="00126926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январь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DC3E50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101,08</w:t>
            </w:r>
          </w:p>
        </w:tc>
        <w:tc>
          <w:tcPr>
            <w:tcW w:w="1843" w:type="dxa"/>
            <w:vAlign w:val="center"/>
          </w:tcPr>
          <w:p w14:paraId="514F6717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101,48</w:t>
            </w:r>
          </w:p>
        </w:tc>
        <w:tc>
          <w:tcPr>
            <w:tcW w:w="1984" w:type="dxa"/>
            <w:vAlign w:val="center"/>
          </w:tcPr>
          <w:p w14:paraId="6E32CA00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100,30</w:t>
            </w:r>
          </w:p>
        </w:tc>
        <w:tc>
          <w:tcPr>
            <w:tcW w:w="1547" w:type="dxa"/>
            <w:vAlign w:val="center"/>
          </w:tcPr>
          <w:p w14:paraId="2D7C4A60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101,55</w:t>
            </w:r>
          </w:p>
        </w:tc>
      </w:tr>
      <w:tr w:rsidR="009930B3" w14:paraId="230E3A48" w14:textId="77777777">
        <w:trPr>
          <w:trHeight w:val="318"/>
          <w:jc w:val="center"/>
        </w:trPr>
        <w:tc>
          <w:tcPr>
            <w:tcW w:w="3675" w:type="dxa"/>
            <w:vAlign w:val="center"/>
          </w:tcPr>
          <w:p w14:paraId="2E556258" w14:textId="77777777" w:rsidR="009930B3" w:rsidRDefault="00126926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февраль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AA9007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100,36</w:t>
            </w:r>
          </w:p>
        </w:tc>
        <w:tc>
          <w:tcPr>
            <w:tcW w:w="1843" w:type="dxa"/>
            <w:vAlign w:val="center"/>
          </w:tcPr>
          <w:p w14:paraId="56643003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100,26</w:t>
            </w:r>
          </w:p>
        </w:tc>
        <w:tc>
          <w:tcPr>
            <w:tcW w:w="1984" w:type="dxa"/>
            <w:vAlign w:val="center"/>
          </w:tcPr>
          <w:p w14:paraId="5C92CA44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100,11</w:t>
            </w:r>
          </w:p>
        </w:tc>
        <w:tc>
          <w:tcPr>
            <w:tcW w:w="1547" w:type="dxa"/>
            <w:vAlign w:val="center"/>
          </w:tcPr>
          <w:p w14:paraId="0666711E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100,82</w:t>
            </w:r>
          </w:p>
        </w:tc>
      </w:tr>
      <w:tr w:rsidR="009930B3" w14:paraId="6A5E9552" w14:textId="77777777">
        <w:trPr>
          <w:trHeight w:val="318"/>
          <w:jc w:val="center"/>
        </w:trPr>
        <w:tc>
          <w:tcPr>
            <w:tcW w:w="3675" w:type="dxa"/>
            <w:vAlign w:val="center"/>
          </w:tcPr>
          <w:p w14:paraId="73DEA057" w14:textId="77777777" w:rsidR="009930B3" w:rsidRDefault="00126926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BA0EAF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100,38</w:t>
            </w:r>
          </w:p>
        </w:tc>
        <w:tc>
          <w:tcPr>
            <w:tcW w:w="1843" w:type="dxa"/>
            <w:vAlign w:val="center"/>
          </w:tcPr>
          <w:p w14:paraId="02D22AC4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100,39</w:t>
            </w:r>
          </w:p>
        </w:tc>
        <w:tc>
          <w:tcPr>
            <w:tcW w:w="1984" w:type="dxa"/>
            <w:vAlign w:val="center"/>
          </w:tcPr>
          <w:p w14:paraId="53BF56DA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100,29</w:t>
            </w:r>
          </w:p>
        </w:tc>
        <w:tc>
          <w:tcPr>
            <w:tcW w:w="1547" w:type="dxa"/>
            <w:vAlign w:val="center"/>
          </w:tcPr>
          <w:p w14:paraId="6E73C522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100,49</w:t>
            </w:r>
          </w:p>
        </w:tc>
      </w:tr>
      <w:tr w:rsidR="009930B3" w14:paraId="301E9051" w14:textId="77777777">
        <w:trPr>
          <w:trHeight w:val="318"/>
          <w:jc w:val="center"/>
        </w:trPr>
        <w:tc>
          <w:tcPr>
            <w:tcW w:w="3675" w:type="dxa"/>
            <w:vAlign w:val="center"/>
          </w:tcPr>
          <w:p w14:paraId="49936140" w14:textId="77777777" w:rsidR="009930B3" w:rsidRDefault="00126926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>I</w:t>
            </w: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 xml:space="preserve"> квартал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06B4C2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101,83</w:t>
            </w:r>
          </w:p>
        </w:tc>
        <w:tc>
          <w:tcPr>
            <w:tcW w:w="1843" w:type="dxa"/>
            <w:vAlign w:val="center"/>
          </w:tcPr>
          <w:p w14:paraId="3A514E85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102,14</w:t>
            </w:r>
          </w:p>
        </w:tc>
        <w:tc>
          <w:tcPr>
            <w:tcW w:w="1984" w:type="dxa"/>
            <w:vAlign w:val="center"/>
          </w:tcPr>
          <w:p w14:paraId="5C3E0833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100,70</w:t>
            </w:r>
          </w:p>
        </w:tc>
        <w:tc>
          <w:tcPr>
            <w:tcW w:w="1547" w:type="dxa"/>
            <w:vAlign w:val="center"/>
          </w:tcPr>
          <w:p w14:paraId="52CD7C18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102,88</w:t>
            </w:r>
          </w:p>
        </w:tc>
      </w:tr>
      <w:tr w:rsidR="009930B3" w14:paraId="3A68E2B5" w14:textId="77777777">
        <w:trPr>
          <w:trHeight w:val="318"/>
          <w:jc w:val="center"/>
        </w:trPr>
        <w:tc>
          <w:tcPr>
            <w:tcW w:w="3675" w:type="dxa"/>
            <w:vAlign w:val="center"/>
          </w:tcPr>
          <w:p w14:paraId="1F9346F9" w14:textId="77777777" w:rsidR="009930B3" w:rsidRDefault="00126926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апрель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16863C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100,10</w:t>
            </w:r>
          </w:p>
        </w:tc>
        <w:tc>
          <w:tcPr>
            <w:tcW w:w="1843" w:type="dxa"/>
            <w:vAlign w:val="center"/>
          </w:tcPr>
          <w:p w14:paraId="2B28AC73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99,92</w:t>
            </w:r>
          </w:p>
        </w:tc>
        <w:tc>
          <w:tcPr>
            <w:tcW w:w="1984" w:type="dxa"/>
            <w:vAlign w:val="center"/>
          </w:tcPr>
          <w:p w14:paraId="526C8CF8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100,08</w:t>
            </w:r>
          </w:p>
        </w:tc>
        <w:tc>
          <w:tcPr>
            <w:tcW w:w="1547" w:type="dxa"/>
            <w:vAlign w:val="center"/>
          </w:tcPr>
          <w:p w14:paraId="2968F417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100,35</w:t>
            </w:r>
          </w:p>
        </w:tc>
      </w:tr>
      <w:tr w:rsidR="009930B3" w14:paraId="3AA0E133" w14:textId="77777777">
        <w:trPr>
          <w:trHeight w:val="318"/>
          <w:jc w:val="center"/>
        </w:trPr>
        <w:tc>
          <w:tcPr>
            <w:tcW w:w="3675" w:type="dxa"/>
            <w:vAlign w:val="center"/>
          </w:tcPr>
          <w:p w14:paraId="64CE171D" w14:textId="77777777" w:rsidR="009930B3" w:rsidRDefault="00126926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5999D0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100,33</w:t>
            </w:r>
          </w:p>
        </w:tc>
        <w:tc>
          <w:tcPr>
            <w:tcW w:w="1843" w:type="dxa"/>
            <w:vAlign w:val="center"/>
          </w:tcPr>
          <w:p w14:paraId="756E9813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100,32</w:t>
            </w:r>
          </w:p>
        </w:tc>
        <w:tc>
          <w:tcPr>
            <w:tcW w:w="1984" w:type="dxa"/>
            <w:vAlign w:val="center"/>
          </w:tcPr>
          <w:p w14:paraId="2ECD171A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100,29</w:t>
            </w:r>
          </w:p>
        </w:tc>
        <w:tc>
          <w:tcPr>
            <w:tcW w:w="1547" w:type="dxa"/>
            <w:vAlign w:val="center"/>
          </w:tcPr>
          <w:p w14:paraId="0CFC0036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100,39</w:t>
            </w:r>
          </w:p>
        </w:tc>
      </w:tr>
      <w:tr w:rsidR="009930B3" w14:paraId="02F18AE7" w14:textId="77777777">
        <w:trPr>
          <w:trHeight w:val="318"/>
          <w:jc w:val="center"/>
        </w:trPr>
        <w:tc>
          <w:tcPr>
            <w:tcW w:w="3675" w:type="dxa"/>
            <w:vAlign w:val="center"/>
          </w:tcPr>
          <w:p w14:paraId="48EC233D" w14:textId="77777777" w:rsidR="009930B3" w:rsidRDefault="00126926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июнь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10C077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100,14</w:t>
            </w:r>
          </w:p>
        </w:tc>
        <w:tc>
          <w:tcPr>
            <w:tcW w:w="1843" w:type="dxa"/>
            <w:vAlign w:val="center"/>
          </w:tcPr>
          <w:p w14:paraId="6BB45EE2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100,10</w:t>
            </w:r>
          </w:p>
        </w:tc>
        <w:tc>
          <w:tcPr>
            <w:tcW w:w="1984" w:type="dxa"/>
            <w:vAlign w:val="center"/>
          </w:tcPr>
          <w:p w14:paraId="01A8F326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100,32</w:t>
            </w:r>
          </w:p>
        </w:tc>
        <w:tc>
          <w:tcPr>
            <w:tcW w:w="1547" w:type="dxa"/>
            <w:vAlign w:val="center"/>
          </w:tcPr>
          <w:p w14:paraId="4984B3C6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99,98</w:t>
            </w:r>
          </w:p>
        </w:tc>
      </w:tr>
      <w:tr w:rsidR="009930B3" w14:paraId="4821D193" w14:textId="77777777">
        <w:trPr>
          <w:trHeight w:val="318"/>
          <w:jc w:val="center"/>
        </w:trPr>
        <w:tc>
          <w:tcPr>
            <w:tcW w:w="3675" w:type="dxa"/>
            <w:shd w:val="clear" w:color="auto" w:fill="FFFFFF" w:themeFill="background1"/>
            <w:vAlign w:val="center"/>
          </w:tcPr>
          <w:p w14:paraId="076A61F0" w14:textId="77777777" w:rsidR="009930B3" w:rsidRDefault="00126926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 xml:space="preserve">II </w:t>
            </w: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квартал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3BF980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100,57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2DF6EA4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100,34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0A481A8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100,69</w:t>
            </w:r>
          </w:p>
        </w:tc>
        <w:tc>
          <w:tcPr>
            <w:tcW w:w="1547" w:type="dxa"/>
            <w:shd w:val="clear" w:color="auto" w:fill="FFFFFF" w:themeFill="background1"/>
            <w:vAlign w:val="center"/>
          </w:tcPr>
          <w:p w14:paraId="420EAD79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100,72</w:t>
            </w:r>
          </w:p>
        </w:tc>
      </w:tr>
      <w:tr w:rsidR="009930B3" w14:paraId="6AA72614" w14:textId="77777777">
        <w:trPr>
          <w:trHeight w:val="318"/>
          <w:jc w:val="center"/>
        </w:trPr>
        <w:tc>
          <w:tcPr>
            <w:tcW w:w="3675" w:type="dxa"/>
            <w:shd w:val="clear" w:color="auto" w:fill="FFFFFF" w:themeFill="background1"/>
            <w:vAlign w:val="center"/>
          </w:tcPr>
          <w:p w14:paraId="5471D8CE" w14:textId="77777777" w:rsidR="009930B3" w:rsidRDefault="00126926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июль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973FF6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100,77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B7D9422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100,74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BA8DF67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100,93</w:t>
            </w:r>
          </w:p>
        </w:tc>
        <w:tc>
          <w:tcPr>
            <w:tcW w:w="1547" w:type="dxa"/>
            <w:shd w:val="clear" w:color="auto" w:fill="FFFFFF" w:themeFill="background1"/>
            <w:vAlign w:val="center"/>
          </w:tcPr>
          <w:p w14:paraId="388F406B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100,63</w:t>
            </w:r>
          </w:p>
        </w:tc>
      </w:tr>
      <w:tr w:rsidR="009930B3" w14:paraId="158D12F9" w14:textId="77777777">
        <w:trPr>
          <w:trHeight w:val="318"/>
          <w:jc w:val="center"/>
        </w:trPr>
        <w:tc>
          <w:tcPr>
            <w:tcW w:w="3675" w:type="dxa"/>
            <w:shd w:val="clear" w:color="auto" w:fill="FFFFFF" w:themeFill="background1"/>
            <w:vAlign w:val="center"/>
          </w:tcPr>
          <w:p w14:paraId="296CCBF9" w14:textId="77777777" w:rsidR="009930B3" w:rsidRDefault="00126926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август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D9C8DA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6FB3248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99,91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DC4BAE3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101,14</w:t>
            </w:r>
          </w:p>
        </w:tc>
        <w:tc>
          <w:tcPr>
            <w:tcW w:w="1547" w:type="dxa"/>
            <w:shd w:val="clear" w:color="auto" w:fill="FFFFFF" w:themeFill="background1"/>
            <w:vAlign w:val="center"/>
          </w:tcPr>
          <w:p w14:paraId="5F428249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99,92</w:t>
            </w:r>
          </w:p>
        </w:tc>
      </w:tr>
      <w:tr w:rsidR="009930B3" w14:paraId="2EBD935A" w14:textId="77777777">
        <w:trPr>
          <w:trHeight w:val="318"/>
          <w:jc w:val="center"/>
        </w:trPr>
        <w:tc>
          <w:tcPr>
            <w:tcW w:w="3675" w:type="dxa"/>
            <w:shd w:val="clear" w:color="auto" w:fill="FFFFFF" w:themeFill="background1"/>
            <w:vAlign w:val="center"/>
          </w:tcPr>
          <w:p w14:paraId="601D95E0" w14:textId="77777777" w:rsidR="009930B3" w:rsidRDefault="00126926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сентябрь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0B8DC9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100,68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84B48EF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100,36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B39EEC3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101,17</w:t>
            </w:r>
          </w:p>
        </w:tc>
        <w:tc>
          <w:tcPr>
            <w:tcW w:w="1547" w:type="dxa"/>
            <w:shd w:val="clear" w:color="auto" w:fill="FFFFFF" w:themeFill="background1"/>
            <w:vAlign w:val="center"/>
          </w:tcPr>
          <w:p w14:paraId="588984EE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100,47</w:t>
            </w:r>
          </w:p>
        </w:tc>
      </w:tr>
      <w:tr w:rsidR="009930B3" w14:paraId="1A564F87" w14:textId="77777777">
        <w:trPr>
          <w:trHeight w:val="318"/>
          <w:jc w:val="center"/>
        </w:trPr>
        <w:tc>
          <w:tcPr>
            <w:tcW w:w="3675" w:type="dxa"/>
            <w:shd w:val="clear" w:color="auto" w:fill="FFFFFF" w:themeFill="background1"/>
            <w:vAlign w:val="center"/>
          </w:tcPr>
          <w:p w14:paraId="39CAA4F5" w14:textId="77777777" w:rsidR="009930B3" w:rsidRDefault="00126926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>III</w:t>
            </w: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 xml:space="preserve"> квартал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272CDD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101,80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FF0D64E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101,01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55A34C5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103,27</w:t>
            </w:r>
          </w:p>
        </w:tc>
        <w:tc>
          <w:tcPr>
            <w:tcW w:w="1547" w:type="dxa"/>
            <w:shd w:val="clear" w:color="auto" w:fill="FFFFFF" w:themeFill="background1"/>
            <w:vAlign w:val="center"/>
          </w:tcPr>
          <w:p w14:paraId="30A73984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101,02</w:t>
            </w:r>
          </w:p>
        </w:tc>
      </w:tr>
      <w:tr w:rsidR="009930B3" w14:paraId="1D60A317" w14:textId="77777777">
        <w:trPr>
          <w:trHeight w:val="318"/>
          <w:jc w:val="center"/>
        </w:trPr>
        <w:tc>
          <w:tcPr>
            <w:tcW w:w="3675" w:type="dxa"/>
            <w:shd w:val="clear" w:color="auto" w:fill="FFFFFF" w:themeFill="background1"/>
            <w:vAlign w:val="center"/>
          </w:tcPr>
          <w:p w14:paraId="7C35A7F6" w14:textId="77777777" w:rsidR="009930B3" w:rsidRDefault="00126926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октябрь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7971DE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101,01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B1221E6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101,90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1AB3CA3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100,59</w:t>
            </w:r>
          </w:p>
        </w:tc>
        <w:tc>
          <w:tcPr>
            <w:tcW w:w="1547" w:type="dxa"/>
            <w:shd w:val="clear" w:color="auto" w:fill="FFFFFF" w:themeFill="background1"/>
            <w:vAlign w:val="center"/>
          </w:tcPr>
          <w:p w14:paraId="41420904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100,35</w:t>
            </w:r>
          </w:p>
        </w:tc>
      </w:tr>
      <w:tr w:rsidR="009930B3" w14:paraId="13088BDD" w14:textId="77777777">
        <w:trPr>
          <w:trHeight w:val="318"/>
          <w:jc w:val="center"/>
        </w:trPr>
        <w:tc>
          <w:tcPr>
            <w:tcW w:w="3675" w:type="dxa"/>
            <w:shd w:val="clear" w:color="auto" w:fill="FFFFFF" w:themeFill="background1"/>
            <w:vAlign w:val="center"/>
          </w:tcPr>
          <w:p w14:paraId="1F5D6B85" w14:textId="77777777" w:rsidR="009930B3" w:rsidRDefault="00126926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ноябрь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F28FB4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100,91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D7FC3AF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101,64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982DB80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100,83</w:t>
            </w:r>
          </w:p>
        </w:tc>
        <w:tc>
          <w:tcPr>
            <w:tcW w:w="1547" w:type="dxa"/>
            <w:shd w:val="clear" w:color="auto" w:fill="FFFFFF" w:themeFill="background1"/>
            <w:vAlign w:val="center"/>
          </w:tcPr>
          <w:p w14:paraId="5C2BAFEA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100,03</w:t>
            </w:r>
          </w:p>
        </w:tc>
      </w:tr>
      <w:tr w:rsidR="009930B3" w14:paraId="23CCFF66" w14:textId="77777777">
        <w:trPr>
          <w:trHeight w:val="318"/>
          <w:jc w:val="center"/>
        </w:trPr>
        <w:tc>
          <w:tcPr>
            <w:tcW w:w="3675" w:type="dxa"/>
            <w:shd w:val="clear" w:color="auto" w:fill="FFFFFF" w:themeFill="background1"/>
            <w:vAlign w:val="center"/>
          </w:tcPr>
          <w:p w14:paraId="49EA4752" w14:textId="77777777" w:rsidR="009930B3" w:rsidRDefault="00126926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декабрь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BEEACF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642CEC2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100,68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C02ADDC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100,60</w:t>
            </w:r>
          </w:p>
        </w:tc>
        <w:tc>
          <w:tcPr>
            <w:tcW w:w="1547" w:type="dxa"/>
            <w:shd w:val="clear" w:color="auto" w:fill="FFFFFF" w:themeFill="background1"/>
            <w:vAlign w:val="center"/>
          </w:tcPr>
          <w:p w14:paraId="3DD4B267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100,47</w:t>
            </w:r>
          </w:p>
        </w:tc>
      </w:tr>
      <w:tr w:rsidR="009930B3" w14:paraId="0CE802B7" w14:textId="77777777">
        <w:trPr>
          <w:trHeight w:val="318"/>
          <w:jc w:val="center"/>
        </w:trPr>
        <w:tc>
          <w:tcPr>
            <w:tcW w:w="3675" w:type="dxa"/>
            <w:shd w:val="clear" w:color="auto" w:fill="FFFFFF" w:themeFill="background1"/>
            <w:vAlign w:val="center"/>
          </w:tcPr>
          <w:p w14:paraId="0A6EA7B4" w14:textId="77777777" w:rsidR="009930B3" w:rsidRDefault="00126926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 xml:space="preserve">IV </w:t>
            </w: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квартал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2447FB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102,54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4EA4CBD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104,28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B8EBF5C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102,03</w:t>
            </w:r>
          </w:p>
        </w:tc>
        <w:tc>
          <w:tcPr>
            <w:tcW w:w="1547" w:type="dxa"/>
            <w:shd w:val="clear" w:color="auto" w:fill="FFFFFF" w:themeFill="background1"/>
            <w:vAlign w:val="center"/>
          </w:tcPr>
          <w:p w14:paraId="6E4FF7F2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100,85</w:t>
            </w:r>
          </w:p>
        </w:tc>
      </w:tr>
      <w:tr w:rsidR="009930B3" w14:paraId="3CA39C7F" w14:textId="77777777">
        <w:trPr>
          <w:trHeight w:val="318"/>
          <w:jc w:val="center"/>
        </w:trPr>
        <w:tc>
          <w:tcPr>
            <w:tcW w:w="3675" w:type="dxa"/>
            <w:vAlign w:val="center"/>
          </w:tcPr>
          <w:p w14:paraId="3BBCED70" w14:textId="77777777" w:rsidR="009930B3" w:rsidRDefault="00126926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b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 w:themeColor="accent1"/>
                <w:sz w:val="18"/>
                <w:szCs w:val="18"/>
              </w:rPr>
              <w:lastRenderedPageBreak/>
              <w:t>декабрь 2023 г. к декабрю 2022 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EDBC0D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106,90</w:t>
            </w:r>
          </w:p>
        </w:tc>
        <w:tc>
          <w:tcPr>
            <w:tcW w:w="1843" w:type="dxa"/>
            <w:vAlign w:val="center"/>
          </w:tcPr>
          <w:p w14:paraId="10541AD0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107,96</w:t>
            </w:r>
          </w:p>
        </w:tc>
        <w:tc>
          <w:tcPr>
            <w:tcW w:w="1984" w:type="dxa"/>
            <w:vAlign w:val="center"/>
          </w:tcPr>
          <w:p w14:paraId="05955A1C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106,84</w:t>
            </w:r>
          </w:p>
        </w:tc>
        <w:tc>
          <w:tcPr>
            <w:tcW w:w="1547" w:type="dxa"/>
            <w:vAlign w:val="center"/>
          </w:tcPr>
          <w:p w14:paraId="4DAE8EA8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105,57</w:t>
            </w:r>
          </w:p>
        </w:tc>
      </w:tr>
      <w:tr w:rsidR="009930B3" w14:paraId="7B1C4982" w14:textId="77777777">
        <w:trPr>
          <w:trHeight w:val="318"/>
          <w:jc w:val="center"/>
        </w:trPr>
        <w:tc>
          <w:tcPr>
            <w:tcW w:w="10608" w:type="dxa"/>
            <w:gridSpan w:val="5"/>
            <w:shd w:val="clear" w:color="auto" w:fill="auto"/>
            <w:vAlign w:val="bottom"/>
          </w:tcPr>
          <w:p w14:paraId="6BB78954" w14:textId="77777777" w:rsidR="009930B3" w:rsidRDefault="00126926">
            <w:pPr>
              <w:widowControl w:val="0"/>
              <w:spacing w:before="20" w:after="0" w:line="240" w:lineRule="auto"/>
              <w:ind w:right="567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2024 год</w:t>
            </w:r>
          </w:p>
        </w:tc>
      </w:tr>
      <w:tr w:rsidR="009930B3" w14:paraId="34A6CEEC" w14:textId="77777777">
        <w:trPr>
          <w:trHeight w:val="318"/>
          <w:jc w:val="center"/>
        </w:trPr>
        <w:tc>
          <w:tcPr>
            <w:tcW w:w="3675" w:type="dxa"/>
            <w:vAlign w:val="center"/>
          </w:tcPr>
          <w:p w14:paraId="073CF2F2" w14:textId="77777777" w:rsidR="009930B3" w:rsidRDefault="00126926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январь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40E4FC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100,92</w:t>
            </w:r>
          </w:p>
        </w:tc>
        <w:tc>
          <w:tcPr>
            <w:tcW w:w="1843" w:type="dxa"/>
            <w:vAlign w:val="center"/>
          </w:tcPr>
          <w:p w14:paraId="7C9D84CA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101,55</w:t>
            </w:r>
          </w:p>
        </w:tc>
        <w:tc>
          <w:tcPr>
            <w:tcW w:w="1984" w:type="dxa"/>
            <w:vAlign w:val="center"/>
          </w:tcPr>
          <w:p w14:paraId="41FC3324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100,43</w:t>
            </w:r>
          </w:p>
        </w:tc>
        <w:tc>
          <w:tcPr>
            <w:tcW w:w="1547" w:type="dxa"/>
            <w:vAlign w:val="center"/>
          </w:tcPr>
          <w:p w14:paraId="0342CC5D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100,68</w:t>
            </w:r>
          </w:p>
        </w:tc>
      </w:tr>
      <w:tr w:rsidR="009930B3" w14:paraId="7F709C8D" w14:textId="77777777">
        <w:trPr>
          <w:trHeight w:val="318"/>
          <w:jc w:val="center"/>
        </w:trPr>
        <w:tc>
          <w:tcPr>
            <w:tcW w:w="3675" w:type="dxa"/>
            <w:vAlign w:val="center"/>
          </w:tcPr>
          <w:p w14:paraId="7E5D03FB" w14:textId="77777777" w:rsidR="009930B3" w:rsidRDefault="00126926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февраль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6EB9A1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100,32</w:t>
            </w:r>
          </w:p>
        </w:tc>
        <w:tc>
          <w:tcPr>
            <w:tcW w:w="1843" w:type="dxa"/>
            <w:vAlign w:val="center"/>
          </w:tcPr>
          <w:p w14:paraId="1FD442A9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100,32</w:t>
            </w:r>
          </w:p>
        </w:tc>
        <w:tc>
          <w:tcPr>
            <w:tcW w:w="1984" w:type="dxa"/>
            <w:vAlign w:val="center"/>
          </w:tcPr>
          <w:p w14:paraId="2D0E19D3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99,85</w:t>
            </w:r>
          </w:p>
        </w:tc>
        <w:tc>
          <w:tcPr>
            <w:tcW w:w="1547" w:type="dxa"/>
            <w:vAlign w:val="center"/>
          </w:tcPr>
          <w:p w14:paraId="1101719F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100,96</w:t>
            </w:r>
          </w:p>
        </w:tc>
      </w:tr>
      <w:tr w:rsidR="009930B3" w14:paraId="1A943AB8" w14:textId="77777777">
        <w:trPr>
          <w:trHeight w:val="318"/>
          <w:jc w:val="center"/>
        </w:trPr>
        <w:tc>
          <w:tcPr>
            <w:tcW w:w="3675" w:type="dxa"/>
            <w:vAlign w:val="center"/>
          </w:tcPr>
          <w:p w14:paraId="1E32CB7B" w14:textId="77777777" w:rsidR="009930B3" w:rsidRDefault="00126926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B4E3B6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100,40</w:t>
            </w:r>
          </w:p>
        </w:tc>
        <w:tc>
          <w:tcPr>
            <w:tcW w:w="1843" w:type="dxa"/>
            <w:vAlign w:val="center"/>
          </w:tcPr>
          <w:p w14:paraId="3F906F2B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100,27</w:t>
            </w:r>
          </w:p>
        </w:tc>
        <w:tc>
          <w:tcPr>
            <w:tcW w:w="1984" w:type="dxa"/>
            <w:vAlign w:val="center"/>
          </w:tcPr>
          <w:p w14:paraId="2305AB5A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100,31</w:t>
            </w:r>
          </w:p>
        </w:tc>
        <w:tc>
          <w:tcPr>
            <w:tcW w:w="1547" w:type="dxa"/>
            <w:vAlign w:val="center"/>
          </w:tcPr>
          <w:p w14:paraId="2B8B504C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100,68</w:t>
            </w:r>
          </w:p>
        </w:tc>
      </w:tr>
      <w:tr w:rsidR="009930B3" w14:paraId="71B761DC" w14:textId="77777777">
        <w:trPr>
          <w:trHeight w:val="318"/>
          <w:jc w:val="center"/>
        </w:trPr>
        <w:tc>
          <w:tcPr>
            <w:tcW w:w="3675" w:type="dxa"/>
            <w:vAlign w:val="center"/>
          </w:tcPr>
          <w:p w14:paraId="439D66C8" w14:textId="77777777" w:rsidR="009930B3" w:rsidRDefault="00126926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>I</w:t>
            </w: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 xml:space="preserve"> квартал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7CDA81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101,64</w:t>
            </w:r>
          </w:p>
        </w:tc>
        <w:tc>
          <w:tcPr>
            <w:tcW w:w="1843" w:type="dxa"/>
            <w:vAlign w:val="center"/>
          </w:tcPr>
          <w:p w14:paraId="38D74428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102,15</w:t>
            </w:r>
          </w:p>
        </w:tc>
        <w:tc>
          <w:tcPr>
            <w:tcW w:w="1984" w:type="dxa"/>
            <w:vAlign w:val="center"/>
          </w:tcPr>
          <w:p w14:paraId="355E7C56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100,59</w:t>
            </w:r>
          </w:p>
        </w:tc>
        <w:tc>
          <w:tcPr>
            <w:tcW w:w="1547" w:type="dxa"/>
            <w:vAlign w:val="center"/>
          </w:tcPr>
          <w:p w14:paraId="04D4C5DD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102,34</w:t>
            </w:r>
          </w:p>
        </w:tc>
      </w:tr>
      <w:tr w:rsidR="009930B3" w14:paraId="4291CA2C" w14:textId="77777777">
        <w:trPr>
          <w:trHeight w:val="318"/>
          <w:jc w:val="center"/>
        </w:trPr>
        <w:tc>
          <w:tcPr>
            <w:tcW w:w="3675" w:type="dxa"/>
            <w:vAlign w:val="center"/>
          </w:tcPr>
          <w:p w14:paraId="23322611" w14:textId="77777777" w:rsidR="009930B3" w:rsidRDefault="00126926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апрель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EB1871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100,36</w:t>
            </w:r>
          </w:p>
        </w:tc>
        <w:tc>
          <w:tcPr>
            <w:tcW w:w="1843" w:type="dxa"/>
            <w:vAlign w:val="center"/>
          </w:tcPr>
          <w:p w14:paraId="37157EB8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100,38</w:t>
            </w:r>
          </w:p>
        </w:tc>
        <w:tc>
          <w:tcPr>
            <w:tcW w:w="1984" w:type="dxa"/>
            <w:vAlign w:val="center"/>
          </w:tcPr>
          <w:p w14:paraId="4EAB2040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100,38</w:t>
            </w:r>
          </w:p>
        </w:tc>
        <w:tc>
          <w:tcPr>
            <w:tcW w:w="1547" w:type="dxa"/>
            <w:vAlign w:val="center"/>
          </w:tcPr>
          <w:p w14:paraId="16011510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100,30</w:t>
            </w:r>
          </w:p>
        </w:tc>
      </w:tr>
      <w:tr w:rsidR="009930B3" w14:paraId="329E3450" w14:textId="77777777">
        <w:trPr>
          <w:trHeight w:val="318"/>
          <w:jc w:val="center"/>
        </w:trPr>
        <w:tc>
          <w:tcPr>
            <w:tcW w:w="3675" w:type="dxa"/>
            <w:vAlign w:val="center"/>
          </w:tcPr>
          <w:p w14:paraId="6E05DF23" w14:textId="77777777" w:rsidR="009930B3" w:rsidRDefault="00126926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4E23CB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100,39</w:t>
            </w:r>
          </w:p>
        </w:tc>
        <w:tc>
          <w:tcPr>
            <w:tcW w:w="1843" w:type="dxa"/>
            <w:vAlign w:val="center"/>
          </w:tcPr>
          <w:p w14:paraId="3AC01A1C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99,90</w:t>
            </w:r>
          </w:p>
        </w:tc>
        <w:tc>
          <w:tcPr>
            <w:tcW w:w="1984" w:type="dxa"/>
            <w:vAlign w:val="center"/>
          </w:tcPr>
          <w:p w14:paraId="76B66548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100,54</w:t>
            </w:r>
          </w:p>
        </w:tc>
        <w:tc>
          <w:tcPr>
            <w:tcW w:w="1547" w:type="dxa"/>
            <w:vAlign w:val="center"/>
          </w:tcPr>
          <w:p w14:paraId="4E587570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100,88</w:t>
            </w:r>
          </w:p>
        </w:tc>
      </w:tr>
      <w:tr w:rsidR="009930B3" w14:paraId="47000D1F" w14:textId="77777777">
        <w:trPr>
          <w:trHeight w:val="318"/>
          <w:jc w:val="center"/>
        </w:trPr>
        <w:tc>
          <w:tcPr>
            <w:tcW w:w="3675" w:type="dxa"/>
            <w:vAlign w:val="center"/>
          </w:tcPr>
          <w:p w14:paraId="7A49A6BE" w14:textId="77777777" w:rsidR="009930B3" w:rsidRDefault="00126926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июнь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8EC460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100,54</w:t>
            </w:r>
          </w:p>
        </w:tc>
        <w:tc>
          <w:tcPr>
            <w:tcW w:w="1843" w:type="dxa"/>
            <w:vAlign w:val="center"/>
          </w:tcPr>
          <w:p w14:paraId="5E1092BB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100,53</w:t>
            </w:r>
          </w:p>
        </w:tc>
        <w:tc>
          <w:tcPr>
            <w:tcW w:w="1984" w:type="dxa"/>
            <w:vAlign w:val="center"/>
          </w:tcPr>
          <w:p w14:paraId="3CD9F384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100,54</w:t>
            </w:r>
          </w:p>
        </w:tc>
        <w:tc>
          <w:tcPr>
            <w:tcW w:w="1547" w:type="dxa"/>
            <w:vAlign w:val="center"/>
          </w:tcPr>
          <w:p w14:paraId="105FD1CB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100,54</w:t>
            </w:r>
          </w:p>
        </w:tc>
      </w:tr>
      <w:tr w:rsidR="009930B3" w14:paraId="2F588BAB" w14:textId="77777777">
        <w:trPr>
          <w:trHeight w:val="318"/>
          <w:jc w:val="center"/>
        </w:trPr>
        <w:tc>
          <w:tcPr>
            <w:tcW w:w="3675" w:type="dxa"/>
            <w:vAlign w:val="center"/>
          </w:tcPr>
          <w:p w14:paraId="680436D3" w14:textId="77777777" w:rsidR="009930B3" w:rsidRDefault="00126926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 xml:space="preserve">II </w:t>
            </w: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квартал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B83152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101,30</w:t>
            </w:r>
          </w:p>
        </w:tc>
        <w:tc>
          <w:tcPr>
            <w:tcW w:w="1843" w:type="dxa"/>
            <w:vAlign w:val="center"/>
          </w:tcPr>
          <w:p w14:paraId="2948C326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100,81</w:t>
            </w:r>
          </w:p>
        </w:tc>
        <w:tc>
          <w:tcPr>
            <w:tcW w:w="1984" w:type="dxa"/>
            <w:vAlign w:val="center"/>
          </w:tcPr>
          <w:p w14:paraId="677350A9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101,47</w:t>
            </w:r>
          </w:p>
        </w:tc>
        <w:tc>
          <w:tcPr>
            <w:tcW w:w="1547" w:type="dxa"/>
            <w:vAlign w:val="center"/>
          </w:tcPr>
          <w:p w14:paraId="4DEA44A7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101,73</w:t>
            </w:r>
          </w:p>
        </w:tc>
      </w:tr>
      <w:tr w:rsidR="009930B3" w14:paraId="4B6EA6A9" w14:textId="77777777">
        <w:trPr>
          <w:trHeight w:val="318"/>
          <w:jc w:val="center"/>
        </w:trPr>
        <w:tc>
          <w:tcPr>
            <w:tcW w:w="3675" w:type="dxa"/>
            <w:vAlign w:val="center"/>
          </w:tcPr>
          <w:p w14:paraId="72F2E028" w14:textId="77777777" w:rsidR="009930B3" w:rsidRDefault="00126926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b/>
                <w:bCs/>
                <w:color w:val="3B3E44" w:themeColor="text1" w:themeTint="E6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июль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8E51D8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B3E44" w:themeColor="text1" w:themeTint="E6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101,47</w:t>
            </w:r>
          </w:p>
        </w:tc>
        <w:tc>
          <w:tcPr>
            <w:tcW w:w="1843" w:type="dxa"/>
            <w:vAlign w:val="center"/>
          </w:tcPr>
          <w:p w14:paraId="70E6BA49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B3E44" w:themeColor="text1" w:themeTint="E6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100,49</w:t>
            </w:r>
          </w:p>
        </w:tc>
        <w:tc>
          <w:tcPr>
            <w:tcW w:w="1984" w:type="dxa"/>
            <w:vAlign w:val="center"/>
          </w:tcPr>
          <w:p w14:paraId="5E857529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B3E44" w:themeColor="text1" w:themeTint="E6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100,48</w:t>
            </w:r>
          </w:p>
        </w:tc>
        <w:tc>
          <w:tcPr>
            <w:tcW w:w="1547" w:type="dxa"/>
            <w:vAlign w:val="center"/>
          </w:tcPr>
          <w:p w14:paraId="40EC7C70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B3E44" w:themeColor="text1" w:themeTint="E6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104,09</w:t>
            </w:r>
          </w:p>
        </w:tc>
      </w:tr>
      <w:tr w:rsidR="00051827" w14:paraId="28F801A4" w14:textId="77777777">
        <w:trPr>
          <w:trHeight w:val="318"/>
          <w:jc w:val="center"/>
        </w:trPr>
        <w:tc>
          <w:tcPr>
            <w:tcW w:w="3675" w:type="dxa"/>
            <w:vAlign w:val="center"/>
          </w:tcPr>
          <w:p w14:paraId="2347D51B" w14:textId="32CD4693" w:rsidR="00051827" w:rsidRDefault="00051827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август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C727DB" w14:textId="2BBC62A2" w:rsidR="00051827" w:rsidRDefault="00051827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100,29</w:t>
            </w:r>
          </w:p>
        </w:tc>
        <w:tc>
          <w:tcPr>
            <w:tcW w:w="1843" w:type="dxa"/>
            <w:vAlign w:val="center"/>
          </w:tcPr>
          <w:p w14:paraId="1450B522" w14:textId="1045B2E7" w:rsidR="00051827" w:rsidRDefault="00051827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99,85</w:t>
            </w:r>
          </w:p>
        </w:tc>
        <w:tc>
          <w:tcPr>
            <w:tcW w:w="1984" w:type="dxa"/>
            <w:vAlign w:val="center"/>
          </w:tcPr>
          <w:p w14:paraId="77419225" w14:textId="15720F19" w:rsidR="00051827" w:rsidRDefault="00051827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100,60</w:t>
            </w:r>
          </w:p>
        </w:tc>
        <w:tc>
          <w:tcPr>
            <w:tcW w:w="1547" w:type="dxa"/>
            <w:vAlign w:val="center"/>
          </w:tcPr>
          <w:p w14:paraId="29908982" w14:textId="787E8766" w:rsidR="00051827" w:rsidRDefault="00051827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100,51</w:t>
            </w:r>
          </w:p>
        </w:tc>
      </w:tr>
      <w:tr w:rsidR="00051827" w14:paraId="65962744" w14:textId="77777777">
        <w:trPr>
          <w:trHeight w:val="318"/>
          <w:jc w:val="center"/>
        </w:trPr>
        <w:tc>
          <w:tcPr>
            <w:tcW w:w="3675" w:type="dxa"/>
            <w:vAlign w:val="center"/>
          </w:tcPr>
          <w:p w14:paraId="1BA3B18E" w14:textId="1CB4C8A0" w:rsidR="00051827" w:rsidRDefault="00051827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сентябрь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DF5ADE" w14:textId="5A10EBDB" w:rsidR="00051827" w:rsidRDefault="00051827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100,40</w:t>
            </w:r>
          </w:p>
        </w:tc>
        <w:tc>
          <w:tcPr>
            <w:tcW w:w="1843" w:type="dxa"/>
            <w:vAlign w:val="center"/>
          </w:tcPr>
          <w:p w14:paraId="20ADDF07" w14:textId="654F27BA" w:rsidR="00051827" w:rsidRDefault="00051827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99,96</w:t>
            </w:r>
          </w:p>
        </w:tc>
        <w:tc>
          <w:tcPr>
            <w:tcW w:w="1984" w:type="dxa"/>
            <w:vAlign w:val="center"/>
          </w:tcPr>
          <w:p w14:paraId="4951C411" w14:textId="3E55D9A4" w:rsidR="00051827" w:rsidRDefault="00051827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100,29</w:t>
            </w:r>
          </w:p>
        </w:tc>
        <w:tc>
          <w:tcPr>
            <w:tcW w:w="1547" w:type="dxa"/>
            <w:vAlign w:val="center"/>
          </w:tcPr>
          <w:p w14:paraId="60DBA6AD" w14:textId="54E70CDE" w:rsidR="00051827" w:rsidRDefault="00051827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101,1</w:t>
            </w:r>
            <w:r w:rsidR="003B2E41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51827" w14:paraId="5DF2D5B8" w14:textId="77777777">
        <w:trPr>
          <w:trHeight w:val="318"/>
          <w:jc w:val="center"/>
        </w:trPr>
        <w:tc>
          <w:tcPr>
            <w:tcW w:w="3675" w:type="dxa"/>
            <w:vAlign w:val="center"/>
          </w:tcPr>
          <w:p w14:paraId="43D433BD" w14:textId="3252B3A2" w:rsidR="00051827" w:rsidRDefault="00051827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>III</w:t>
            </w: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 xml:space="preserve"> квартал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D1B4C7" w14:textId="1B1D9FD0" w:rsidR="00051827" w:rsidRPr="00051827" w:rsidRDefault="00051827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051827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102,17</w:t>
            </w:r>
          </w:p>
        </w:tc>
        <w:tc>
          <w:tcPr>
            <w:tcW w:w="1843" w:type="dxa"/>
            <w:vAlign w:val="center"/>
          </w:tcPr>
          <w:p w14:paraId="0E10FBFB" w14:textId="5AD28D63" w:rsidR="00051827" w:rsidRPr="00051827" w:rsidRDefault="00051827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051827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100,30</w:t>
            </w:r>
          </w:p>
        </w:tc>
        <w:tc>
          <w:tcPr>
            <w:tcW w:w="1984" w:type="dxa"/>
            <w:vAlign w:val="center"/>
          </w:tcPr>
          <w:p w14:paraId="3C9F7CD0" w14:textId="657545BF" w:rsidR="00051827" w:rsidRPr="00051827" w:rsidRDefault="00051827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051827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101,38</w:t>
            </w:r>
          </w:p>
        </w:tc>
        <w:tc>
          <w:tcPr>
            <w:tcW w:w="1547" w:type="dxa"/>
            <w:vAlign w:val="center"/>
          </w:tcPr>
          <w:p w14:paraId="4D840CFB" w14:textId="2F6BC724" w:rsidR="00051827" w:rsidRPr="00051827" w:rsidRDefault="00051827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051827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105,80</w:t>
            </w:r>
          </w:p>
        </w:tc>
      </w:tr>
      <w:tr w:rsidR="00BE132B" w:rsidRPr="00BE132B" w14:paraId="62AE3238" w14:textId="77777777">
        <w:trPr>
          <w:trHeight w:val="318"/>
          <w:jc w:val="center"/>
        </w:trPr>
        <w:tc>
          <w:tcPr>
            <w:tcW w:w="3675" w:type="dxa"/>
            <w:vAlign w:val="center"/>
          </w:tcPr>
          <w:p w14:paraId="29A49D97" w14:textId="410F7052" w:rsidR="00151B13" w:rsidRPr="00BE132B" w:rsidRDefault="00BE132B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BE132B">
              <w:rPr>
                <w:rFonts w:ascii="Arial" w:hAnsi="Arial" w:cs="Arial"/>
                <w:sz w:val="18"/>
                <w:szCs w:val="18"/>
              </w:rPr>
              <w:t>октябрь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3E6068" w14:textId="4A0C8B2B" w:rsidR="00151B13" w:rsidRPr="00BE132B" w:rsidRDefault="007F14E8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100,76</w:t>
            </w:r>
          </w:p>
        </w:tc>
        <w:tc>
          <w:tcPr>
            <w:tcW w:w="1843" w:type="dxa"/>
            <w:vAlign w:val="center"/>
          </w:tcPr>
          <w:p w14:paraId="13053240" w14:textId="399DC749" w:rsidR="00151B13" w:rsidRPr="00BE132B" w:rsidRDefault="007F14E8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101,45</w:t>
            </w:r>
          </w:p>
        </w:tc>
        <w:tc>
          <w:tcPr>
            <w:tcW w:w="1984" w:type="dxa"/>
            <w:vAlign w:val="center"/>
          </w:tcPr>
          <w:p w14:paraId="49658B21" w14:textId="30741A52" w:rsidR="00151B13" w:rsidRPr="00BE132B" w:rsidRDefault="007F14E8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100,64</w:t>
            </w:r>
          </w:p>
        </w:tc>
        <w:tc>
          <w:tcPr>
            <w:tcW w:w="1547" w:type="dxa"/>
            <w:vAlign w:val="center"/>
          </w:tcPr>
          <w:p w14:paraId="57974E93" w14:textId="71D45828" w:rsidR="00151B13" w:rsidRPr="00BE132B" w:rsidRDefault="007F14E8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9930B3" w14:paraId="3C0FF336" w14:textId="77777777">
        <w:trPr>
          <w:trHeight w:val="318"/>
          <w:jc w:val="center"/>
        </w:trPr>
        <w:tc>
          <w:tcPr>
            <w:tcW w:w="3675" w:type="dxa"/>
            <w:vAlign w:val="center"/>
          </w:tcPr>
          <w:p w14:paraId="6EFC704B" w14:textId="14C82232" w:rsidR="009930B3" w:rsidRDefault="00BE132B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 w:themeColor="accent1"/>
                <w:sz w:val="18"/>
                <w:szCs w:val="18"/>
              </w:rPr>
              <w:t>ок</w:t>
            </w:r>
            <w:r w:rsidR="00051827">
              <w:rPr>
                <w:rFonts w:ascii="Arial" w:hAnsi="Arial" w:cs="Arial"/>
                <w:b/>
                <w:color w:val="363194" w:themeColor="accent1"/>
                <w:sz w:val="18"/>
                <w:szCs w:val="18"/>
              </w:rPr>
              <w:t>тябрь</w:t>
            </w:r>
            <w:r w:rsidR="00126926">
              <w:rPr>
                <w:rFonts w:ascii="Arial" w:hAnsi="Arial" w:cs="Arial"/>
                <w:b/>
                <w:color w:val="363194" w:themeColor="accent1"/>
                <w:sz w:val="18"/>
                <w:szCs w:val="18"/>
              </w:rPr>
              <w:t xml:space="preserve"> 2024 г. к декабрю 2023 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6CD159" w14:textId="6D5859B8" w:rsidR="009930B3" w:rsidRDefault="007F14E8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105,99</w:t>
            </w:r>
          </w:p>
        </w:tc>
        <w:tc>
          <w:tcPr>
            <w:tcW w:w="1843" w:type="dxa"/>
            <w:vAlign w:val="center"/>
          </w:tcPr>
          <w:p w14:paraId="1AA836F3" w14:textId="23C2692C" w:rsidR="009930B3" w:rsidRDefault="007F14E8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104,78</w:t>
            </w:r>
          </w:p>
        </w:tc>
        <w:tc>
          <w:tcPr>
            <w:tcW w:w="1984" w:type="dxa"/>
            <w:vAlign w:val="center"/>
          </w:tcPr>
          <w:p w14:paraId="4250C62B" w14:textId="7609A932" w:rsidR="009930B3" w:rsidRDefault="007F14E8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104,14</w:t>
            </w:r>
          </w:p>
        </w:tc>
        <w:tc>
          <w:tcPr>
            <w:tcW w:w="1547" w:type="dxa"/>
            <w:vAlign w:val="center"/>
          </w:tcPr>
          <w:p w14:paraId="2FCF3ACF" w14:textId="7E543B75" w:rsidR="009930B3" w:rsidRDefault="007F14E8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110,15</w:t>
            </w:r>
          </w:p>
        </w:tc>
      </w:tr>
    </w:tbl>
    <w:p w14:paraId="4AF23A8E" w14:textId="77777777" w:rsidR="009930B3" w:rsidRDefault="009930B3">
      <w:pPr>
        <w:ind w:left="-284" w:firstLine="851"/>
        <w:jc w:val="both"/>
        <w:rPr>
          <w:rFonts w:ascii="Arial" w:hAnsi="Arial" w:cs="Arial"/>
          <w:b/>
          <w:bCs/>
          <w:color w:val="363194"/>
        </w:rPr>
      </w:pPr>
    </w:p>
    <w:p w14:paraId="49BD2E8E" w14:textId="77777777" w:rsidR="009930B3" w:rsidRDefault="00126926">
      <w:pPr>
        <w:ind w:left="-284" w:firstLine="851"/>
        <w:jc w:val="both"/>
        <w:rPr>
          <w:rFonts w:ascii="Arial" w:hAnsi="Arial" w:cs="Arial"/>
          <w:b/>
          <w:bCs/>
          <w:color w:val="363194" w:themeColor="accent1"/>
        </w:rPr>
      </w:pPr>
      <w:r>
        <w:rPr>
          <w:rFonts w:ascii="Arial" w:hAnsi="Arial" w:cs="Arial"/>
          <w:b/>
          <w:bCs/>
          <w:color w:val="363194" w:themeColor="accent1"/>
        </w:rPr>
        <w:t>Индекс потребительских цен, на конец периода в % к предыдущему месяцу</w:t>
      </w:r>
    </w:p>
    <w:p w14:paraId="69CB838F" w14:textId="77777777" w:rsidR="009930B3" w:rsidRDefault="00126926">
      <w:pPr>
        <w:ind w:left="-284" w:firstLine="851"/>
        <w:jc w:val="both"/>
        <w:rPr>
          <w:rFonts w:ascii="Arial" w:hAnsi="Arial" w:cs="Arial"/>
          <w:b/>
          <w:bCs/>
          <w:color w:val="363194" w:themeColor="accent1"/>
        </w:rPr>
      </w:pPr>
      <w:r>
        <w:rPr>
          <w:noProof/>
          <w:lang w:eastAsia="ru-RU"/>
        </w:rPr>
        <w:drawing>
          <wp:inline distT="0" distB="0" distL="0" distR="0" wp14:anchorId="6C71D3D9" wp14:editId="118E4E1F">
            <wp:extent cx="6152515" cy="4824095"/>
            <wp:effectExtent l="0" t="0" r="635" b="1460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9930B3">
      <w:headerReference w:type="default" r:id="rId13"/>
      <w:footerReference w:type="default" r:id="rId14"/>
      <w:headerReference w:type="first" r:id="rId15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439D3" w14:textId="77777777" w:rsidR="009930B3" w:rsidRDefault="00126926">
      <w:pPr>
        <w:spacing w:after="0" w:line="240" w:lineRule="auto"/>
      </w:pPr>
      <w:r>
        <w:separator/>
      </w:r>
    </w:p>
  </w:endnote>
  <w:endnote w:type="continuationSeparator" w:id="0">
    <w:p w14:paraId="17FC89EB" w14:textId="77777777" w:rsidR="009930B3" w:rsidRDefault="00126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1758437"/>
      <w:docPartObj>
        <w:docPartGallery w:val="Page Numbers (Bottom of Page)"/>
        <w:docPartUnique/>
      </w:docPartObj>
    </w:sdtPr>
    <w:sdtEndPr/>
    <w:sdtContent>
      <w:p w14:paraId="63D5B2E0" w14:textId="77777777" w:rsidR="009930B3" w:rsidRDefault="00126926">
        <w:pPr>
          <w:pStyle w:val="af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155D9A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183C1A29" w14:textId="77777777" w:rsidR="009930B3" w:rsidRDefault="009930B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C1DDD" w14:textId="77777777" w:rsidR="009930B3" w:rsidRDefault="00126926">
      <w:pPr>
        <w:spacing w:after="0" w:line="240" w:lineRule="auto"/>
      </w:pPr>
      <w:r>
        <w:separator/>
      </w:r>
    </w:p>
  </w:footnote>
  <w:footnote w:type="continuationSeparator" w:id="0">
    <w:p w14:paraId="7E41F3C2" w14:textId="77777777" w:rsidR="009930B3" w:rsidRDefault="00126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41513" w14:textId="77777777" w:rsidR="009930B3" w:rsidRDefault="009930B3">
    <w:pPr>
      <w:pStyle w:val="af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B1CD8" w14:textId="77777777" w:rsidR="009930B3" w:rsidRDefault="00126926">
    <w:pPr>
      <w:pStyle w:val="af3"/>
      <w:spacing w:after="240"/>
      <w:ind w:left="1247" w:right="1984"/>
      <w:rPr>
        <w:rFonts w:ascii="Arial" w:hAnsi="Arial" w:cs="Arial"/>
        <w:color w:val="363194" w:themeColor="accent1"/>
        <w:sz w:val="28"/>
        <w:szCs w:val="28"/>
      </w:rPr>
    </w:pPr>
    <w:r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C91510"/>
    <w:multiLevelType w:val="hybridMultilevel"/>
    <w:tmpl w:val="65FCE04A"/>
    <w:lvl w:ilvl="0" w:tplc="2340D2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6A8A8D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B0FF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5C8B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CB4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3A94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646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C63E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1433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679D4"/>
    <w:multiLevelType w:val="hybridMultilevel"/>
    <w:tmpl w:val="119AC3A8"/>
    <w:lvl w:ilvl="0" w:tplc="781AE23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EE6EAAC0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AECEF1E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B3C150E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79E236A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E8A459EC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A9AE94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CC00B9EC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DDCA0FC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E483736"/>
    <w:multiLevelType w:val="hybridMultilevel"/>
    <w:tmpl w:val="C5C0ED54"/>
    <w:lvl w:ilvl="0" w:tplc="760044A4">
      <w:numFmt w:val="bullet"/>
      <w:lvlText w:val=""/>
      <w:lvlJc w:val="left"/>
      <w:pPr>
        <w:ind w:left="927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898439982">
    <w:abstractNumId w:val="1"/>
  </w:num>
  <w:num w:numId="2" w16cid:durableId="1120495972">
    <w:abstractNumId w:val="0"/>
  </w:num>
  <w:num w:numId="3" w16cid:durableId="1596862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0B3"/>
    <w:rsid w:val="000369DC"/>
    <w:rsid w:val="00051827"/>
    <w:rsid w:val="00126926"/>
    <w:rsid w:val="00151B13"/>
    <w:rsid w:val="00155D9A"/>
    <w:rsid w:val="0027711A"/>
    <w:rsid w:val="003A1591"/>
    <w:rsid w:val="003B2E41"/>
    <w:rsid w:val="004872F2"/>
    <w:rsid w:val="007F14E8"/>
    <w:rsid w:val="00816DC6"/>
    <w:rsid w:val="009930B3"/>
    <w:rsid w:val="00996A44"/>
    <w:rsid w:val="00B84CAA"/>
    <w:rsid w:val="00BE132B"/>
    <w:rsid w:val="00CF0410"/>
    <w:rsid w:val="00DD75BD"/>
    <w:rsid w:val="00F3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B052E"/>
  <w15:docId w15:val="{635EE787-8AF1-450B-9B30-14295021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36319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B7BAC1" w:themeColor="text1" w:themeTint="50"/>
        <w:left w:val="single" w:sz="4" w:space="0" w:color="B7BAC1" w:themeColor="text1" w:themeTint="50"/>
        <w:bottom w:val="single" w:sz="4" w:space="0" w:color="B7BAC1" w:themeColor="text1" w:themeTint="50"/>
        <w:right w:val="single" w:sz="4" w:space="0" w:color="B7BAC1" w:themeColor="text1" w:themeTint="50"/>
        <w:insideH w:val="single" w:sz="4" w:space="0" w:color="B7BAC1" w:themeColor="text1" w:themeTint="50"/>
        <w:insideV w:val="single" w:sz="4" w:space="0" w:color="B7BAC1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B7BAC1" w:themeColor="text1" w:themeTint="50"/>
        <w:left w:val="single" w:sz="4" w:space="0" w:color="B7BAC1" w:themeColor="text1" w:themeTint="50"/>
        <w:bottom w:val="single" w:sz="4" w:space="0" w:color="B7BAC1" w:themeColor="text1" w:themeTint="50"/>
        <w:right w:val="single" w:sz="4" w:space="0" w:color="B7BAC1" w:themeColor="text1" w:themeTint="50"/>
        <w:insideH w:val="single" w:sz="4" w:space="0" w:color="B7BAC1" w:themeColor="text1" w:themeTint="50"/>
        <w:insideV w:val="single" w:sz="4" w:space="0" w:color="B7BAC1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3F3F5" w:themeColor="text1" w:themeTint="0D" w:fill="F3F3F5" w:themeFill="text1" w:themeFillTint="0D"/>
      </w:tcPr>
    </w:tblStylePr>
    <w:tblStylePr w:type="band1Horz">
      <w:tblPr/>
      <w:tcPr>
        <w:shd w:val="clear" w:color="F3F3F5" w:themeColor="text1" w:themeTint="0D" w:fill="F3F3F5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282A2E" w:themeColor="text1"/>
        <w:left w:val="none" w:sz="4" w:space="0" w:color="282A2E" w:themeColor="text1"/>
        <w:bottom w:val="single" w:sz="4" w:space="0" w:color="282A2E" w:themeColor="text1"/>
        <w:right w:val="none" w:sz="4" w:space="0" w:color="282A2E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282A2E" w:themeColor="text1"/>
          <w:bottom w:val="single" w:sz="4" w:space="0" w:color="282A2E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282A2E" w:themeColor="text1"/>
          <w:right w:val="single" w:sz="4" w:space="0" w:color="282A2E" w:themeColor="text1"/>
        </w:tcBorders>
      </w:tcPr>
    </w:tblStylePr>
    <w:tblStylePr w:type="band2Vert">
      <w:tblPr/>
      <w:tcPr>
        <w:tcBorders>
          <w:left w:val="single" w:sz="4" w:space="0" w:color="282A2E" w:themeColor="text1"/>
          <w:right w:val="single" w:sz="4" w:space="0" w:color="282A2E" w:themeColor="text1"/>
        </w:tcBorders>
      </w:tcPr>
    </w:tblStylePr>
    <w:tblStylePr w:type="band1Horz">
      <w:tblPr/>
      <w:tcPr>
        <w:tcBorders>
          <w:top w:val="single" w:sz="4" w:space="0" w:color="282A2E" w:themeColor="text1"/>
          <w:bottom w:val="single" w:sz="4" w:space="0" w:color="282A2E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3A7AF" w:themeColor="text1" w:themeTint="67"/>
        <w:left w:val="single" w:sz="4" w:space="0" w:color="A3A7AF" w:themeColor="text1" w:themeTint="67"/>
        <w:bottom w:val="single" w:sz="4" w:space="0" w:color="A3A7AF" w:themeColor="text1" w:themeTint="67"/>
        <w:right w:val="single" w:sz="4" w:space="0" w:color="A3A7AF" w:themeColor="text1" w:themeTint="67"/>
        <w:insideH w:val="single" w:sz="4" w:space="0" w:color="A3A7AF" w:themeColor="text1" w:themeTint="67"/>
        <w:insideV w:val="single" w:sz="4" w:space="0" w:color="A3A7AF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A808B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3A7AF" w:themeColor="text1" w:themeTint="67"/>
          <w:left w:val="single" w:sz="4" w:space="0" w:color="A3A7AF" w:themeColor="text1" w:themeTint="67"/>
          <w:bottom w:val="single" w:sz="4" w:space="0" w:color="A3A7AF" w:themeColor="text1" w:themeTint="67"/>
          <w:right w:val="single" w:sz="4" w:space="0" w:color="A3A7AF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9FDF" w:themeColor="accent1" w:themeTint="67"/>
        <w:left w:val="single" w:sz="4" w:space="0" w:color="A29FDF" w:themeColor="accent1" w:themeTint="67"/>
        <w:bottom w:val="single" w:sz="4" w:space="0" w:color="A29FDF" w:themeColor="accent1" w:themeTint="67"/>
        <w:right w:val="single" w:sz="4" w:space="0" w:color="A29FDF" w:themeColor="accent1" w:themeTint="67"/>
        <w:insideH w:val="single" w:sz="4" w:space="0" w:color="A29FDF" w:themeColor="accent1" w:themeTint="67"/>
        <w:insideV w:val="single" w:sz="4" w:space="0" w:color="A29FDF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975D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29FDF" w:themeColor="accent1" w:themeTint="67"/>
          <w:left w:val="single" w:sz="4" w:space="0" w:color="A29FDF" w:themeColor="accent1" w:themeTint="67"/>
          <w:bottom w:val="single" w:sz="4" w:space="0" w:color="A29FDF" w:themeColor="accent1" w:themeTint="67"/>
          <w:right w:val="single" w:sz="4" w:space="0" w:color="A29FDF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3C1B4" w:themeColor="accent2" w:themeTint="67"/>
        <w:left w:val="single" w:sz="4" w:space="0" w:color="F3C1B4" w:themeColor="accent2" w:themeTint="67"/>
        <w:bottom w:val="single" w:sz="4" w:space="0" w:color="F3C1B4" w:themeColor="accent2" w:themeTint="67"/>
        <w:right w:val="single" w:sz="4" w:space="0" w:color="F3C1B4" w:themeColor="accent2" w:themeTint="67"/>
        <w:insideH w:val="single" w:sz="4" w:space="0" w:color="F3C1B4" w:themeColor="accent2" w:themeTint="67"/>
        <w:insideV w:val="single" w:sz="4" w:space="0" w:color="F3C1B4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EA692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3C1B4" w:themeColor="accent2" w:themeTint="67"/>
          <w:left w:val="single" w:sz="4" w:space="0" w:color="F3C1B4" w:themeColor="accent2" w:themeTint="67"/>
          <w:bottom w:val="single" w:sz="4" w:space="0" w:color="F3C1B4" w:themeColor="accent2" w:themeTint="67"/>
          <w:right w:val="single" w:sz="4" w:space="0" w:color="F3C1B4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AC4E8" w:themeColor="accent3" w:themeTint="67"/>
        <w:left w:val="single" w:sz="4" w:space="0" w:color="AAC4E8" w:themeColor="accent3" w:themeTint="67"/>
        <w:bottom w:val="single" w:sz="4" w:space="0" w:color="AAC4E8" w:themeColor="accent3" w:themeTint="67"/>
        <w:right w:val="single" w:sz="4" w:space="0" w:color="AAC4E8" w:themeColor="accent3" w:themeTint="67"/>
        <w:insideH w:val="single" w:sz="4" w:space="0" w:color="AAC4E8" w:themeColor="accent3" w:themeTint="67"/>
        <w:insideV w:val="single" w:sz="4" w:space="0" w:color="AAC4E8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5A9D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AC4E8" w:themeColor="accent3" w:themeTint="67"/>
          <w:left w:val="single" w:sz="4" w:space="0" w:color="AAC4E8" w:themeColor="accent3" w:themeTint="67"/>
          <w:bottom w:val="single" w:sz="4" w:space="0" w:color="AAC4E8" w:themeColor="accent3" w:themeTint="67"/>
          <w:right w:val="single" w:sz="4" w:space="0" w:color="AAC4E8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DFC9" w:themeColor="accent4" w:themeTint="67"/>
        <w:left w:val="single" w:sz="4" w:space="0" w:color="B2DFC9" w:themeColor="accent4" w:themeTint="67"/>
        <w:bottom w:val="single" w:sz="4" w:space="0" w:color="B2DFC9" w:themeColor="accent4" w:themeTint="67"/>
        <w:right w:val="single" w:sz="4" w:space="0" w:color="B2DFC9" w:themeColor="accent4" w:themeTint="67"/>
        <w:insideH w:val="single" w:sz="4" w:space="0" w:color="B2DFC9" w:themeColor="accent4" w:themeTint="67"/>
        <w:insideV w:val="single" w:sz="4" w:space="0" w:color="B2DFC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0B1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DFC9" w:themeColor="accent4" w:themeTint="67"/>
          <w:left w:val="single" w:sz="4" w:space="0" w:color="B2DFC9" w:themeColor="accent4" w:themeTint="67"/>
          <w:bottom w:val="single" w:sz="4" w:space="0" w:color="B2DFC9" w:themeColor="accent4" w:themeTint="67"/>
          <w:right w:val="single" w:sz="4" w:space="0" w:color="B2DFC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C5" w:themeColor="accent6" w:themeTint="67"/>
        <w:left w:val="single" w:sz="4" w:space="0" w:color="FFDBC5" w:themeColor="accent6" w:themeTint="67"/>
        <w:bottom w:val="single" w:sz="4" w:space="0" w:color="FFDBC5" w:themeColor="accent6" w:themeTint="67"/>
        <w:right w:val="single" w:sz="4" w:space="0" w:color="FFDBC5" w:themeColor="accent6" w:themeTint="67"/>
        <w:insideH w:val="single" w:sz="4" w:space="0" w:color="FFDBC5" w:themeColor="accent6" w:themeTint="67"/>
        <w:insideV w:val="single" w:sz="4" w:space="0" w:color="FFDBC5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CCAB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BC5" w:themeColor="accent6" w:themeTint="67"/>
          <w:left w:val="single" w:sz="4" w:space="0" w:color="FFDBC5" w:themeColor="accent6" w:themeTint="67"/>
          <w:bottom w:val="single" w:sz="4" w:space="0" w:color="FFDBC5" w:themeColor="accent6" w:themeTint="67"/>
          <w:right w:val="single" w:sz="4" w:space="0" w:color="FFDBC5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A808B" w:themeColor="text1" w:themeTint="95"/>
        <w:insideH w:val="single" w:sz="4" w:space="0" w:color="7A808B" w:themeColor="text1" w:themeTint="95"/>
        <w:insideV w:val="single" w:sz="4" w:space="0" w:color="7A808B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A808B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A808B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0D2D6" w:themeColor="text1" w:themeTint="34" w:fill="D0D2D6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D2D6" w:themeColor="text1" w:themeTint="34" w:fill="D0D2D6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3C37A7" w:themeColor="accent1" w:themeTint="EA"/>
        <w:insideH w:val="single" w:sz="4" w:space="0" w:color="3C37A7" w:themeColor="accent1" w:themeTint="EA"/>
        <w:insideV w:val="single" w:sz="4" w:space="0" w:color="3C37A7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3C37A7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3C37A7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0CEEF" w:themeColor="accent1" w:themeTint="34" w:fill="D0CEEF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CEEF" w:themeColor="accent1" w:themeTint="34" w:fill="D0CEEF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EEA591" w:themeColor="accent2" w:themeTint="97"/>
        <w:insideH w:val="single" w:sz="4" w:space="0" w:color="EEA591" w:themeColor="accent2" w:themeTint="97"/>
        <w:insideV w:val="single" w:sz="4" w:space="0" w:color="EEA591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EA591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EA591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E1DA" w:themeColor="accent2" w:themeTint="32" w:fill="F9E1DA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E1DA" w:themeColor="accent2" w:themeTint="32" w:fill="F9E1DA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346EC2" w:themeColor="accent3" w:themeTint="FE"/>
        <w:insideH w:val="single" w:sz="4" w:space="0" w:color="346EC2" w:themeColor="accent3" w:themeTint="FE"/>
        <w:insideV w:val="single" w:sz="4" w:space="0" w:color="346EC2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346EC2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346EC2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4E1F3" w:themeColor="accent3" w:themeTint="34" w:fill="D4E1F3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4E1F3" w:themeColor="accent3" w:themeTint="34" w:fill="D4E1F3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8CCFAF" w:themeColor="accent4" w:themeTint="9A"/>
        <w:insideH w:val="single" w:sz="4" w:space="0" w:color="8CCFAF" w:themeColor="accent4" w:themeTint="9A"/>
        <w:insideV w:val="single" w:sz="4" w:space="0" w:color="8CCFAF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CCFAF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CCFAF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EE3" w:themeColor="accent4" w:themeTint="34" w:fill="D8EEE3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EE3" w:themeColor="accent4" w:themeTint="34" w:fill="D8EEE3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A970" w:themeColor="accent6"/>
        <w:insideH w:val="single" w:sz="4" w:space="0" w:color="FFA970" w:themeColor="accent6"/>
        <w:insideV w:val="single" w:sz="4" w:space="0" w:color="FFA970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A970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A970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DE1" w:themeColor="accent6" w:themeTint="34" w:fill="FFEDE1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DE1" w:themeColor="accent6" w:themeTint="34" w:fill="FFEDE1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A808B" w:themeColor="text1" w:themeTint="95"/>
        <w:insideH w:val="single" w:sz="4" w:space="0" w:color="7A808B" w:themeColor="text1" w:themeTint="95"/>
        <w:insideV w:val="single" w:sz="4" w:space="0" w:color="7A808B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0D2D6" w:themeColor="text1" w:themeTint="34" w:fill="D0D2D6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D2D6" w:themeColor="text1" w:themeTint="34" w:fill="D0D2D6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3C37A7" w:themeColor="accent1" w:themeTint="EA"/>
        <w:insideH w:val="single" w:sz="4" w:space="0" w:color="3C37A7" w:themeColor="accent1" w:themeTint="EA"/>
        <w:insideV w:val="single" w:sz="4" w:space="0" w:color="3C37A7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0CEEF" w:themeColor="accent1" w:themeTint="34" w:fill="D0CEEF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CEEF" w:themeColor="accent1" w:themeTint="34" w:fill="D0CEEF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EEA591" w:themeColor="accent2" w:themeTint="97"/>
        <w:insideH w:val="single" w:sz="4" w:space="0" w:color="EEA591" w:themeColor="accent2" w:themeTint="97"/>
        <w:insideV w:val="single" w:sz="4" w:space="0" w:color="EEA591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9E1DA" w:themeColor="accent2" w:themeTint="32" w:fill="F9E1DA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E1DA" w:themeColor="accent2" w:themeTint="32" w:fill="F9E1DA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346EC2" w:themeColor="accent3" w:themeTint="FE"/>
        <w:insideH w:val="single" w:sz="4" w:space="0" w:color="346EC2" w:themeColor="accent3" w:themeTint="FE"/>
        <w:insideV w:val="single" w:sz="4" w:space="0" w:color="346EC2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4E1F3" w:themeColor="accent3" w:themeTint="34" w:fill="D4E1F3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4E1F3" w:themeColor="accent3" w:themeTint="34" w:fill="D4E1F3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8CCFAF" w:themeColor="accent4" w:themeTint="9A"/>
        <w:insideH w:val="single" w:sz="4" w:space="0" w:color="8CCFAF" w:themeColor="accent4" w:themeTint="9A"/>
        <w:insideV w:val="single" w:sz="4" w:space="0" w:color="8CCFAF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EE3" w:themeColor="accent4" w:themeTint="34" w:fill="D8EEE3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EE3" w:themeColor="accent4" w:themeTint="34" w:fill="D8EEE3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A970" w:themeColor="accent6"/>
        <w:insideH w:val="single" w:sz="4" w:space="0" w:color="FFA970" w:themeColor="accent6"/>
        <w:insideV w:val="single" w:sz="4" w:space="0" w:color="FFA970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EDE1" w:themeColor="accent6" w:themeTint="34" w:fill="FFEDE1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DE1" w:themeColor="accent6" w:themeTint="34" w:fill="FFEDE1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7E848F" w:themeColor="text1" w:themeTint="90"/>
        <w:left w:val="single" w:sz="4" w:space="0" w:color="7E848F" w:themeColor="text1" w:themeTint="90"/>
        <w:bottom w:val="single" w:sz="4" w:space="0" w:color="7E848F" w:themeColor="text1" w:themeTint="90"/>
        <w:right w:val="single" w:sz="4" w:space="0" w:color="7E848F" w:themeColor="text1" w:themeTint="90"/>
        <w:insideH w:val="single" w:sz="4" w:space="0" w:color="7E848F" w:themeColor="text1" w:themeTint="90"/>
        <w:insideV w:val="single" w:sz="4" w:space="0" w:color="7E848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282A2E" w:themeColor="text1"/>
          <w:left w:val="single" w:sz="4" w:space="0" w:color="282A2E" w:themeColor="text1"/>
          <w:bottom w:val="single" w:sz="4" w:space="0" w:color="282A2E" w:themeColor="text1"/>
          <w:right w:val="single" w:sz="4" w:space="0" w:color="282A2E" w:themeColor="text1"/>
        </w:tcBorders>
        <w:shd w:val="clear" w:color="282A2E" w:themeColor="text1" w:fill="282A2E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282A2E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0D2D6" w:themeColor="text1" w:themeTint="34" w:fill="D0D2D6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D2D6" w:themeColor="text1" w:themeTint="34" w:fill="D0D2D6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7E7AD3" w:themeColor="accent1" w:themeTint="90"/>
        <w:left w:val="single" w:sz="4" w:space="0" w:color="7E7AD3" w:themeColor="accent1" w:themeTint="90"/>
        <w:bottom w:val="single" w:sz="4" w:space="0" w:color="7E7AD3" w:themeColor="accent1" w:themeTint="90"/>
        <w:right w:val="single" w:sz="4" w:space="0" w:color="7E7AD3" w:themeColor="accent1" w:themeTint="90"/>
        <w:insideH w:val="single" w:sz="4" w:space="0" w:color="7E7AD3" w:themeColor="accent1" w:themeTint="90"/>
        <w:insideV w:val="single" w:sz="4" w:space="0" w:color="7E7AD3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3C37A7" w:themeColor="accent1" w:themeTint="EA"/>
          <w:left w:val="single" w:sz="4" w:space="0" w:color="3C37A7" w:themeColor="accent1" w:themeTint="EA"/>
          <w:bottom w:val="single" w:sz="4" w:space="0" w:color="3C37A7" w:themeColor="accent1" w:themeTint="EA"/>
          <w:right w:val="single" w:sz="4" w:space="0" w:color="3C37A7" w:themeColor="accent1" w:themeTint="EA"/>
        </w:tcBorders>
        <w:shd w:val="clear" w:color="3C37A7" w:themeColor="accent1" w:themeTint="EA" w:fill="3C37A7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3C37A7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0EF" w:themeColor="accent1" w:themeTint="32" w:fill="D2D0EF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0EF" w:themeColor="accent1" w:themeTint="32" w:fill="D2D0EF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EFA996" w:themeColor="accent2" w:themeTint="90"/>
        <w:left w:val="single" w:sz="4" w:space="0" w:color="EFA996" w:themeColor="accent2" w:themeTint="90"/>
        <w:bottom w:val="single" w:sz="4" w:space="0" w:color="EFA996" w:themeColor="accent2" w:themeTint="90"/>
        <w:right w:val="single" w:sz="4" w:space="0" w:color="EFA996" w:themeColor="accent2" w:themeTint="90"/>
        <w:insideH w:val="single" w:sz="4" w:space="0" w:color="EFA996" w:themeColor="accent2" w:themeTint="90"/>
        <w:insideV w:val="single" w:sz="4" w:space="0" w:color="EFA996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EEA591" w:themeColor="accent2" w:themeTint="97"/>
          <w:left w:val="single" w:sz="4" w:space="0" w:color="EEA591" w:themeColor="accent2" w:themeTint="97"/>
          <w:bottom w:val="single" w:sz="4" w:space="0" w:color="EEA591" w:themeColor="accent2" w:themeTint="97"/>
          <w:right w:val="single" w:sz="4" w:space="0" w:color="EEA591" w:themeColor="accent2" w:themeTint="97"/>
        </w:tcBorders>
        <w:shd w:val="clear" w:color="EEA591" w:themeColor="accent2" w:themeTint="97" w:fill="EEA591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EA591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E1DA" w:themeColor="accent2" w:themeTint="32" w:fill="F9E1DA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E1DA" w:themeColor="accent2" w:themeTint="32" w:fill="F9E1DA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89ACDF" w:themeColor="accent3" w:themeTint="90"/>
        <w:left w:val="single" w:sz="4" w:space="0" w:color="89ACDF" w:themeColor="accent3" w:themeTint="90"/>
        <w:bottom w:val="single" w:sz="4" w:space="0" w:color="89ACDF" w:themeColor="accent3" w:themeTint="90"/>
        <w:right w:val="single" w:sz="4" w:space="0" w:color="89ACDF" w:themeColor="accent3" w:themeTint="90"/>
        <w:insideH w:val="single" w:sz="4" w:space="0" w:color="89ACDF" w:themeColor="accent3" w:themeTint="90"/>
        <w:insideV w:val="single" w:sz="4" w:space="0" w:color="89ACDF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346EC2" w:themeColor="accent3" w:themeTint="FE"/>
          <w:left w:val="single" w:sz="4" w:space="0" w:color="346EC2" w:themeColor="accent3" w:themeTint="FE"/>
          <w:bottom w:val="single" w:sz="4" w:space="0" w:color="346EC2" w:themeColor="accent3" w:themeTint="FE"/>
          <w:right w:val="single" w:sz="4" w:space="0" w:color="346EC2" w:themeColor="accent3" w:themeTint="FE"/>
        </w:tcBorders>
        <w:shd w:val="clear" w:color="346EC2" w:themeColor="accent3" w:themeTint="FE" w:fill="346EC2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346EC2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4E1F3" w:themeColor="accent3" w:themeTint="34" w:fill="D4E1F3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4E1F3" w:themeColor="accent3" w:themeTint="34" w:fill="D4E1F3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3D2B4" w:themeColor="accent4" w:themeTint="90"/>
        <w:left w:val="single" w:sz="4" w:space="0" w:color="93D2B4" w:themeColor="accent4" w:themeTint="90"/>
        <w:bottom w:val="single" w:sz="4" w:space="0" w:color="93D2B4" w:themeColor="accent4" w:themeTint="90"/>
        <w:right w:val="single" w:sz="4" w:space="0" w:color="93D2B4" w:themeColor="accent4" w:themeTint="90"/>
        <w:insideH w:val="single" w:sz="4" w:space="0" w:color="93D2B4" w:themeColor="accent4" w:themeTint="90"/>
        <w:insideV w:val="single" w:sz="4" w:space="0" w:color="93D2B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8CCFAF" w:themeColor="accent4" w:themeTint="9A"/>
          <w:left w:val="single" w:sz="4" w:space="0" w:color="8CCFAF" w:themeColor="accent4" w:themeTint="9A"/>
          <w:bottom w:val="single" w:sz="4" w:space="0" w:color="8CCFAF" w:themeColor="accent4" w:themeTint="9A"/>
          <w:right w:val="single" w:sz="4" w:space="0" w:color="8CCFAF" w:themeColor="accent4" w:themeTint="9A"/>
        </w:tcBorders>
        <w:shd w:val="clear" w:color="8CCFAF" w:themeColor="accent4" w:themeTint="9A" w:fill="8CCFAF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CCFAF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EE3" w:themeColor="accent4" w:themeTint="34" w:fill="D8EEE3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EE3" w:themeColor="accent4" w:themeTint="34" w:fill="D8EEE3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CEAE" w:themeColor="accent6" w:themeTint="90"/>
        <w:left w:val="single" w:sz="4" w:space="0" w:color="FFCEAE" w:themeColor="accent6" w:themeTint="90"/>
        <w:bottom w:val="single" w:sz="4" w:space="0" w:color="FFCEAE" w:themeColor="accent6" w:themeTint="90"/>
        <w:right w:val="single" w:sz="4" w:space="0" w:color="FFCEAE" w:themeColor="accent6" w:themeTint="90"/>
        <w:insideH w:val="single" w:sz="4" w:space="0" w:color="FFCEAE" w:themeColor="accent6" w:themeTint="90"/>
        <w:insideV w:val="single" w:sz="4" w:space="0" w:color="FFCEAE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A970" w:themeColor="accent6"/>
          <w:left w:val="single" w:sz="4" w:space="0" w:color="FFA970" w:themeColor="accent6"/>
          <w:bottom w:val="single" w:sz="4" w:space="0" w:color="FFA970" w:themeColor="accent6"/>
          <w:right w:val="single" w:sz="4" w:space="0" w:color="FFA970" w:themeColor="accent6"/>
        </w:tcBorders>
        <w:shd w:val="clear" w:color="FFA970" w:themeColor="accent6" w:fill="FFA970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FA970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DE1" w:themeColor="accent6" w:themeTint="34" w:fill="FFEDE1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DE1" w:themeColor="accent6" w:themeTint="34" w:fill="FFEDE1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5C8CD" w:themeColor="text1" w:themeTint="40" w:fill="C5C8CD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82A2E" w:themeColor="text1" w:fill="282A2E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282A2E" w:themeColor="text1" w:fill="282A2E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282A2E" w:themeColor="text1" w:fill="282A2E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282A2E" w:themeColor="text1" w:fill="282A2E" w:themeFill="text1"/>
      </w:tcPr>
    </w:tblStylePr>
    <w:tblStylePr w:type="band1Vert">
      <w:tblPr/>
      <w:tcPr>
        <w:shd w:val="clear" w:color="969BA4" w:themeColor="text1" w:themeTint="75" w:fill="969BA4" w:themeFill="text1" w:themeFillTint="75"/>
      </w:tcPr>
    </w:tblStylePr>
    <w:tblStylePr w:type="band1Horz">
      <w:tblPr/>
      <w:tcPr>
        <w:shd w:val="clear" w:color="969BA4" w:themeColor="text1" w:themeTint="75" w:fill="969BA4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0CEEF" w:themeColor="accent1" w:themeTint="34" w:fill="D0CEEF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63194" w:themeColor="accent1" w:fill="36319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363194" w:themeColor="accent1" w:fill="36319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363194" w:themeColor="accent1" w:fill="36319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363194" w:themeColor="accent1" w:fill="363194" w:themeFill="accent1"/>
      </w:tcPr>
    </w:tblStylePr>
    <w:tblStylePr w:type="band1Vert">
      <w:tblPr/>
      <w:tcPr>
        <w:shd w:val="clear" w:color="9693DB" w:themeColor="accent1" w:themeTint="75" w:fill="9693DB" w:themeFill="accent1" w:themeFillTint="75"/>
      </w:tcPr>
    </w:tblStylePr>
    <w:tblStylePr w:type="band1Horz">
      <w:tblPr/>
      <w:tcPr>
        <w:shd w:val="clear" w:color="9693DB" w:themeColor="accent1" w:themeTint="75" w:fill="9693D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9E1DA" w:themeColor="accent2" w:themeTint="32" w:fill="F9E1DA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36846" w:themeColor="accent2" w:fill="E36846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36846" w:themeColor="accent2" w:fill="E36846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36846" w:themeColor="accent2" w:fill="E36846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36846" w:themeColor="accent2" w:fill="E36846" w:themeFill="accent2"/>
      </w:tcPr>
    </w:tblStylePr>
    <w:tblStylePr w:type="band1Vert">
      <w:tblPr/>
      <w:tcPr>
        <w:shd w:val="clear" w:color="F2B9A9" w:themeColor="accent2" w:themeTint="75" w:fill="F2B9A9" w:themeFill="accent2" w:themeFillTint="75"/>
      </w:tcPr>
    </w:tblStylePr>
    <w:tblStylePr w:type="band1Horz">
      <w:tblPr/>
      <w:tcPr>
        <w:shd w:val="clear" w:color="F2B9A9" w:themeColor="accent2" w:themeTint="75" w:fill="F2B9A9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4E1F3" w:themeColor="accent3" w:themeTint="34" w:fill="D4E1F3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46FC2" w:themeColor="accent3" w:fill="346FC2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346FC2" w:themeColor="accent3" w:fill="346FC2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346FC2" w:themeColor="accent3" w:fill="346FC2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346FC2" w:themeColor="accent3" w:fill="346FC2" w:themeFill="accent3"/>
      </w:tcPr>
    </w:tblStylePr>
    <w:tblStylePr w:type="band1Vert">
      <w:tblPr/>
      <w:tcPr>
        <w:shd w:val="clear" w:color="9FBCE5" w:themeColor="accent3" w:themeTint="75" w:fill="9FBCE5" w:themeFill="accent3" w:themeFillTint="75"/>
      </w:tcPr>
    </w:tblStylePr>
    <w:tblStylePr w:type="band1Horz">
      <w:tblPr/>
      <w:tcPr>
        <w:shd w:val="clear" w:color="9FBCE5" w:themeColor="accent3" w:themeTint="75" w:fill="9FBCE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EE3" w:themeColor="accent4" w:themeTint="34" w:fill="D8EEE3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7AA7B" w:themeColor="accent4" w:fill="47AA7B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7AA7B" w:themeColor="accent4" w:fill="47AA7B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7AA7B" w:themeColor="accent4" w:fill="47AA7B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7AA7B" w:themeColor="accent4" w:fill="47AA7B" w:themeFill="accent4"/>
      </w:tcPr>
    </w:tblStylePr>
    <w:tblStylePr w:type="band1Vert">
      <w:tblPr/>
      <w:tcPr>
        <w:shd w:val="clear" w:color="A7DAC2" w:themeColor="accent4" w:themeTint="75" w:fill="A7DAC2" w:themeFill="accent4" w:themeFillTint="75"/>
      </w:tcPr>
    </w:tblStylePr>
    <w:tblStylePr w:type="band1Horz">
      <w:tblPr/>
      <w:tcPr>
        <w:shd w:val="clear" w:color="A7DAC2" w:themeColor="accent4" w:themeTint="75" w:fill="A7DAC2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EDE1" w:themeColor="accent6" w:themeTint="34" w:fill="FFEDE1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A970" w:themeColor="accent6" w:fill="FFA970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A970" w:themeColor="accent6" w:fill="FFA970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A970" w:themeColor="accent6" w:fill="FFA970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A970" w:themeColor="accent6" w:fill="FFA970" w:themeFill="accent6"/>
      </w:tcPr>
    </w:tblStylePr>
    <w:tblStylePr w:type="band1Vert">
      <w:tblPr/>
      <w:tcPr>
        <w:shd w:val="clear" w:color="FFD7BD" w:themeColor="accent6" w:themeTint="75" w:fill="FFD7BD" w:themeFill="accent6" w:themeFillTint="75"/>
      </w:tcPr>
    </w:tblStylePr>
    <w:tblStylePr w:type="band1Horz">
      <w:tblPr/>
      <w:tcPr>
        <w:shd w:val="clear" w:color="FFD7BD" w:themeColor="accent6" w:themeTint="75" w:fill="FFD7BD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929C" w:themeColor="text1" w:themeTint="80"/>
        <w:left w:val="single" w:sz="4" w:space="0" w:color="8D929C" w:themeColor="text1" w:themeTint="80"/>
        <w:bottom w:val="single" w:sz="4" w:space="0" w:color="8D929C" w:themeColor="text1" w:themeTint="80"/>
        <w:right w:val="single" w:sz="4" w:space="0" w:color="8D929C" w:themeColor="text1" w:themeTint="80"/>
        <w:insideH w:val="single" w:sz="4" w:space="0" w:color="8D929C" w:themeColor="text1" w:themeTint="80"/>
        <w:insideV w:val="single" w:sz="4" w:space="0" w:color="8D929C" w:themeColor="text1" w:themeTint="80"/>
      </w:tblBorders>
    </w:tblPr>
    <w:tblStylePr w:type="firstRow">
      <w:rPr>
        <w:b/>
        <w:color w:val="8D929C" w:themeColor="text1" w:themeTint="80" w:themeShade="95"/>
      </w:rPr>
      <w:tblPr/>
      <w:tcPr>
        <w:tcBorders>
          <w:bottom w:val="single" w:sz="12" w:space="0" w:color="8D929C" w:themeColor="text1" w:themeTint="80"/>
        </w:tcBorders>
      </w:tcPr>
    </w:tblStylePr>
    <w:tblStylePr w:type="lastRow">
      <w:rPr>
        <w:b/>
        <w:color w:val="8D929C" w:themeColor="text1" w:themeTint="80" w:themeShade="95"/>
      </w:rPr>
    </w:tblStylePr>
    <w:tblStylePr w:type="firstCol">
      <w:rPr>
        <w:b/>
        <w:color w:val="8D929C" w:themeColor="text1" w:themeTint="80" w:themeShade="95"/>
      </w:rPr>
    </w:tblStylePr>
    <w:tblStylePr w:type="lastCol">
      <w:rPr>
        <w:b/>
        <w:color w:val="8D929C" w:themeColor="text1" w:themeTint="80" w:themeShade="95"/>
      </w:rPr>
    </w:tblStylePr>
    <w:tblStylePr w:type="band1Vert">
      <w:tblPr/>
      <w:tcPr>
        <w:shd w:val="clear" w:color="D0D2D6" w:themeColor="text1" w:themeTint="34" w:fill="D0D2D6" w:themeFill="text1" w:themeFillTint="34"/>
      </w:tcPr>
    </w:tblStylePr>
    <w:tblStylePr w:type="band1Horz">
      <w:rPr>
        <w:rFonts w:ascii="Arial" w:hAnsi="Arial"/>
        <w:color w:val="8D929C" w:themeColor="text1" w:themeTint="80" w:themeShade="95"/>
        <w:sz w:val="22"/>
      </w:rPr>
      <w:tblPr/>
      <w:tcPr>
        <w:shd w:val="clear" w:color="D0D2D6" w:themeColor="text1" w:themeTint="34" w:fill="D0D2D6" w:themeFill="text1" w:themeFillTint="34"/>
      </w:tcPr>
    </w:tblStylePr>
    <w:tblStylePr w:type="band2Horz">
      <w:rPr>
        <w:rFonts w:ascii="Arial" w:hAnsi="Arial"/>
        <w:color w:val="8D929C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C88D7" w:themeColor="accent1" w:themeTint="80"/>
        <w:left w:val="single" w:sz="4" w:space="0" w:color="8C88D7" w:themeColor="accent1" w:themeTint="80"/>
        <w:bottom w:val="single" w:sz="4" w:space="0" w:color="8C88D7" w:themeColor="accent1" w:themeTint="80"/>
        <w:right w:val="single" w:sz="4" w:space="0" w:color="8C88D7" w:themeColor="accent1" w:themeTint="80"/>
        <w:insideH w:val="single" w:sz="4" w:space="0" w:color="8C88D7" w:themeColor="accent1" w:themeTint="80"/>
        <w:insideV w:val="single" w:sz="4" w:space="0" w:color="8C88D7" w:themeColor="accent1" w:themeTint="80"/>
      </w:tblBorders>
    </w:tblPr>
    <w:tblStylePr w:type="firstRow">
      <w:rPr>
        <w:b/>
        <w:color w:val="8C88D7" w:themeColor="accent1" w:themeTint="80" w:themeShade="95"/>
      </w:rPr>
      <w:tblPr/>
      <w:tcPr>
        <w:tcBorders>
          <w:bottom w:val="single" w:sz="12" w:space="0" w:color="8C88D7" w:themeColor="accent1" w:themeTint="80"/>
        </w:tcBorders>
      </w:tcPr>
    </w:tblStylePr>
    <w:tblStylePr w:type="lastRow">
      <w:rPr>
        <w:b/>
        <w:color w:val="8C88D7" w:themeColor="accent1" w:themeTint="80" w:themeShade="95"/>
      </w:rPr>
    </w:tblStylePr>
    <w:tblStylePr w:type="firstCol">
      <w:rPr>
        <w:b/>
        <w:color w:val="8C88D7" w:themeColor="accent1" w:themeTint="80" w:themeShade="95"/>
      </w:rPr>
    </w:tblStylePr>
    <w:tblStylePr w:type="lastCol">
      <w:rPr>
        <w:b/>
        <w:color w:val="8C88D7" w:themeColor="accent1" w:themeTint="80" w:themeShade="95"/>
      </w:rPr>
    </w:tblStylePr>
    <w:tblStylePr w:type="band1Vert">
      <w:tblPr/>
      <w:tcPr>
        <w:shd w:val="clear" w:color="D0CEEF" w:themeColor="accent1" w:themeTint="34" w:fill="D0CEEF" w:themeFill="accent1" w:themeFillTint="34"/>
      </w:tcPr>
    </w:tblStylePr>
    <w:tblStylePr w:type="band1Horz">
      <w:rPr>
        <w:rFonts w:ascii="Arial" w:hAnsi="Arial"/>
        <w:color w:val="8C88D7" w:themeColor="accent1" w:themeTint="80" w:themeShade="95"/>
        <w:sz w:val="22"/>
      </w:rPr>
      <w:tblPr/>
      <w:tcPr>
        <w:shd w:val="clear" w:color="D0CEEF" w:themeColor="accent1" w:themeTint="34" w:fill="D0CEEF" w:themeFill="accent1" w:themeFillTint="34"/>
      </w:tcPr>
    </w:tblStylePr>
    <w:tblStylePr w:type="band2Horz">
      <w:rPr>
        <w:rFonts w:ascii="Arial" w:hAnsi="Arial"/>
        <w:color w:val="8C88D7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EA591" w:themeColor="accent2" w:themeTint="97"/>
        <w:left w:val="single" w:sz="4" w:space="0" w:color="EEA591" w:themeColor="accent2" w:themeTint="97"/>
        <w:bottom w:val="single" w:sz="4" w:space="0" w:color="EEA591" w:themeColor="accent2" w:themeTint="97"/>
        <w:right w:val="single" w:sz="4" w:space="0" w:color="EEA591" w:themeColor="accent2" w:themeTint="97"/>
        <w:insideH w:val="single" w:sz="4" w:space="0" w:color="EEA591" w:themeColor="accent2" w:themeTint="97"/>
        <w:insideV w:val="single" w:sz="4" w:space="0" w:color="EEA591" w:themeColor="accent2" w:themeTint="97"/>
      </w:tblBorders>
    </w:tblPr>
    <w:tblStylePr w:type="firstRow">
      <w:rPr>
        <w:b/>
        <w:color w:val="EEA591" w:themeColor="accent2" w:themeTint="97" w:themeShade="95"/>
      </w:rPr>
      <w:tblPr/>
      <w:tcPr>
        <w:tcBorders>
          <w:bottom w:val="single" w:sz="12" w:space="0" w:color="EEA591" w:themeColor="accent2" w:themeTint="97"/>
        </w:tcBorders>
      </w:tcPr>
    </w:tblStylePr>
    <w:tblStylePr w:type="lastRow">
      <w:rPr>
        <w:b/>
        <w:color w:val="EEA591" w:themeColor="accent2" w:themeTint="97" w:themeShade="95"/>
      </w:rPr>
    </w:tblStylePr>
    <w:tblStylePr w:type="firstCol">
      <w:rPr>
        <w:b/>
        <w:color w:val="EEA591" w:themeColor="accent2" w:themeTint="97" w:themeShade="95"/>
      </w:rPr>
    </w:tblStylePr>
    <w:tblStylePr w:type="lastCol">
      <w:rPr>
        <w:b/>
        <w:color w:val="EEA591" w:themeColor="accent2" w:themeTint="97" w:themeShade="95"/>
      </w:rPr>
    </w:tblStylePr>
    <w:tblStylePr w:type="band1Vert">
      <w:tblPr/>
      <w:tcPr>
        <w:shd w:val="clear" w:color="F9E1DA" w:themeColor="accent2" w:themeTint="32" w:fill="F9E1DA" w:themeFill="accent2" w:themeFillTint="32"/>
      </w:tcPr>
    </w:tblStylePr>
    <w:tblStylePr w:type="band1Horz">
      <w:rPr>
        <w:rFonts w:ascii="Arial" w:hAnsi="Arial"/>
        <w:color w:val="EEA591" w:themeColor="accent2" w:themeTint="97" w:themeShade="95"/>
        <w:sz w:val="22"/>
      </w:rPr>
      <w:tblPr/>
      <w:tcPr>
        <w:shd w:val="clear" w:color="F9E1DA" w:themeColor="accent2" w:themeTint="32" w:fill="F9E1DA" w:themeFill="accent2" w:themeFillTint="32"/>
      </w:tcPr>
    </w:tblStylePr>
    <w:tblStylePr w:type="band2Horz">
      <w:rPr>
        <w:rFonts w:ascii="Arial" w:hAnsi="Arial"/>
        <w:color w:val="EEA591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346EC2" w:themeColor="accent3" w:themeTint="FE"/>
        <w:left w:val="single" w:sz="4" w:space="0" w:color="346EC2" w:themeColor="accent3" w:themeTint="FE"/>
        <w:bottom w:val="single" w:sz="4" w:space="0" w:color="346EC2" w:themeColor="accent3" w:themeTint="FE"/>
        <w:right w:val="single" w:sz="4" w:space="0" w:color="346EC2" w:themeColor="accent3" w:themeTint="FE"/>
        <w:insideH w:val="single" w:sz="4" w:space="0" w:color="346EC2" w:themeColor="accent3" w:themeTint="FE"/>
        <w:insideV w:val="single" w:sz="4" w:space="0" w:color="346EC2" w:themeColor="accent3" w:themeTint="FE"/>
      </w:tblBorders>
    </w:tblPr>
    <w:tblStylePr w:type="firstRow">
      <w:rPr>
        <w:b/>
        <w:color w:val="346EC2" w:themeColor="accent3" w:themeTint="FE" w:themeShade="95"/>
      </w:rPr>
      <w:tblPr/>
      <w:tcPr>
        <w:tcBorders>
          <w:bottom w:val="single" w:sz="12" w:space="0" w:color="346EC2" w:themeColor="accent3" w:themeTint="FE"/>
        </w:tcBorders>
      </w:tcPr>
    </w:tblStylePr>
    <w:tblStylePr w:type="lastRow">
      <w:rPr>
        <w:b/>
        <w:color w:val="346EC2" w:themeColor="accent3" w:themeTint="FE" w:themeShade="95"/>
      </w:rPr>
    </w:tblStylePr>
    <w:tblStylePr w:type="firstCol">
      <w:rPr>
        <w:b/>
        <w:color w:val="346EC2" w:themeColor="accent3" w:themeTint="FE" w:themeShade="95"/>
      </w:rPr>
    </w:tblStylePr>
    <w:tblStylePr w:type="lastCol">
      <w:rPr>
        <w:b/>
        <w:color w:val="346EC2" w:themeColor="accent3" w:themeTint="FE" w:themeShade="95"/>
      </w:rPr>
    </w:tblStylePr>
    <w:tblStylePr w:type="band1Vert">
      <w:tblPr/>
      <w:tcPr>
        <w:shd w:val="clear" w:color="D4E1F3" w:themeColor="accent3" w:themeTint="34" w:fill="D4E1F3" w:themeFill="accent3" w:themeFillTint="34"/>
      </w:tcPr>
    </w:tblStylePr>
    <w:tblStylePr w:type="band1Horz">
      <w:rPr>
        <w:rFonts w:ascii="Arial" w:hAnsi="Arial"/>
        <w:color w:val="346EC2" w:themeColor="accent3" w:themeTint="FE" w:themeShade="95"/>
        <w:sz w:val="22"/>
      </w:rPr>
      <w:tblPr/>
      <w:tcPr>
        <w:shd w:val="clear" w:color="D4E1F3" w:themeColor="accent3" w:themeTint="34" w:fill="D4E1F3" w:themeFill="accent3" w:themeFillTint="34"/>
      </w:tcPr>
    </w:tblStylePr>
    <w:tblStylePr w:type="band2Horz">
      <w:rPr>
        <w:rFonts w:ascii="Arial" w:hAnsi="Arial"/>
        <w:color w:val="346EC2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CCFAF" w:themeColor="accent4" w:themeTint="9A"/>
        <w:left w:val="single" w:sz="4" w:space="0" w:color="8CCFAF" w:themeColor="accent4" w:themeTint="9A"/>
        <w:bottom w:val="single" w:sz="4" w:space="0" w:color="8CCFAF" w:themeColor="accent4" w:themeTint="9A"/>
        <w:right w:val="single" w:sz="4" w:space="0" w:color="8CCFAF" w:themeColor="accent4" w:themeTint="9A"/>
        <w:insideH w:val="single" w:sz="4" w:space="0" w:color="8CCFAF" w:themeColor="accent4" w:themeTint="9A"/>
        <w:insideV w:val="single" w:sz="4" w:space="0" w:color="8CCFAF" w:themeColor="accent4" w:themeTint="9A"/>
      </w:tblBorders>
    </w:tblPr>
    <w:tblStylePr w:type="firstRow">
      <w:rPr>
        <w:b/>
        <w:color w:val="8CCFAF" w:themeColor="accent4" w:themeTint="9A" w:themeShade="95"/>
      </w:rPr>
      <w:tblPr/>
      <w:tcPr>
        <w:tcBorders>
          <w:bottom w:val="single" w:sz="12" w:space="0" w:color="8CCFAF" w:themeColor="accent4" w:themeTint="9A"/>
        </w:tcBorders>
      </w:tcPr>
    </w:tblStylePr>
    <w:tblStylePr w:type="lastRow">
      <w:rPr>
        <w:b/>
        <w:color w:val="8CCFAF" w:themeColor="accent4" w:themeTint="9A" w:themeShade="95"/>
      </w:rPr>
    </w:tblStylePr>
    <w:tblStylePr w:type="firstCol">
      <w:rPr>
        <w:b/>
        <w:color w:val="8CCFAF" w:themeColor="accent4" w:themeTint="9A" w:themeShade="95"/>
      </w:rPr>
    </w:tblStylePr>
    <w:tblStylePr w:type="lastCol">
      <w:rPr>
        <w:b/>
        <w:color w:val="8CCFAF" w:themeColor="accent4" w:themeTint="9A" w:themeShade="95"/>
      </w:rPr>
    </w:tblStylePr>
    <w:tblStylePr w:type="band1Vert">
      <w:tblPr/>
      <w:tcPr>
        <w:shd w:val="clear" w:color="D8EEE3" w:themeColor="accent4" w:themeTint="34" w:fill="D8EEE3" w:themeFill="accent4" w:themeFillTint="34"/>
      </w:tcPr>
    </w:tblStylePr>
    <w:tblStylePr w:type="band1Horz">
      <w:rPr>
        <w:rFonts w:ascii="Arial" w:hAnsi="Arial"/>
        <w:color w:val="8CCFAF" w:themeColor="accent4" w:themeTint="9A" w:themeShade="95"/>
        <w:sz w:val="22"/>
      </w:rPr>
      <w:tblPr/>
      <w:tcPr>
        <w:shd w:val="clear" w:color="D8EEE3" w:themeColor="accent4" w:themeTint="34" w:fill="D8EEE3" w:themeFill="accent4" w:themeFillTint="34"/>
      </w:tcPr>
    </w:tblStylePr>
    <w:tblStylePr w:type="band2Horz">
      <w:rPr>
        <w:rFonts w:ascii="Arial" w:hAnsi="Arial"/>
        <w:color w:val="8CCFAF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A970" w:themeColor="accent6"/>
        <w:left w:val="single" w:sz="4" w:space="0" w:color="FFA970" w:themeColor="accent6"/>
        <w:bottom w:val="single" w:sz="4" w:space="0" w:color="FFA970" w:themeColor="accent6"/>
        <w:right w:val="single" w:sz="4" w:space="0" w:color="FFA970" w:themeColor="accent6"/>
        <w:insideH w:val="single" w:sz="4" w:space="0" w:color="FFA970" w:themeColor="accent6"/>
        <w:insideV w:val="single" w:sz="4" w:space="0" w:color="FFA970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FFA970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EDE1" w:themeColor="accent6" w:themeTint="34" w:fill="FFEDE1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EDE1" w:themeColor="accent6" w:themeTint="34" w:fill="FFEDE1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8D929C" w:themeColor="text1" w:themeTint="80"/>
        <w:right w:val="single" w:sz="4" w:space="0" w:color="8D929C" w:themeColor="text1" w:themeTint="80"/>
        <w:insideH w:val="single" w:sz="4" w:space="0" w:color="8D929C" w:themeColor="text1" w:themeTint="80"/>
        <w:insideV w:val="single" w:sz="4" w:space="0" w:color="8D929C" w:themeColor="text1" w:themeTint="80"/>
      </w:tblBorders>
    </w:tblPr>
    <w:tblStylePr w:type="firstRow">
      <w:rPr>
        <w:rFonts w:ascii="Arial" w:hAnsi="Arial"/>
        <w:b/>
        <w:color w:val="8D929C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929C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D929C" w:themeColor="text1" w:themeTint="80" w:themeShade="95"/>
        <w:sz w:val="22"/>
      </w:rPr>
      <w:tblPr/>
      <w:tcPr>
        <w:tcBorders>
          <w:top w:val="single" w:sz="4" w:space="0" w:color="8D929C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929C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929C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8D929C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8D929C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3F3F5" w:themeColor="text1" w:themeTint="0D" w:fill="F3F3F5" w:themeFill="text1" w:themeFillTint="0D"/>
      </w:tcPr>
    </w:tblStylePr>
    <w:tblStylePr w:type="band1Horz">
      <w:rPr>
        <w:rFonts w:ascii="Arial" w:hAnsi="Arial"/>
        <w:color w:val="8D929C" w:themeColor="text1" w:themeTint="80" w:themeShade="95"/>
        <w:sz w:val="22"/>
      </w:rPr>
      <w:tblPr/>
      <w:tcPr>
        <w:shd w:val="clear" w:color="F3F3F5" w:themeColor="text1" w:themeTint="0D" w:fill="F3F3F5" w:themeFill="text1" w:themeFillTint="0D"/>
      </w:tcPr>
    </w:tblStylePr>
    <w:tblStylePr w:type="band2Horz">
      <w:rPr>
        <w:rFonts w:ascii="Arial" w:hAnsi="Arial"/>
        <w:color w:val="8D929C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8C88D7" w:themeColor="accent1" w:themeTint="80"/>
        <w:right w:val="single" w:sz="4" w:space="0" w:color="8C88D7" w:themeColor="accent1" w:themeTint="80"/>
        <w:insideH w:val="single" w:sz="4" w:space="0" w:color="8C88D7" w:themeColor="accent1" w:themeTint="80"/>
        <w:insideV w:val="single" w:sz="4" w:space="0" w:color="8C88D7" w:themeColor="accent1" w:themeTint="80"/>
      </w:tblBorders>
    </w:tblPr>
    <w:tblStylePr w:type="firstRow">
      <w:rPr>
        <w:rFonts w:ascii="Arial" w:hAnsi="Arial"/>
        <w:b/>
        <w:color w:val="8C88D7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C88D7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C88D7" w:themeColor="accent1" w:themeTint="80" w:themeShade="95"/>
        <w:sz w:val="22"/>
      </w:rPr>
      <w:tblPr/>
      <w:tcPr>
        <w:tcBorders>
          <w:top w:val="single" w:sz="4" w:space="0" w:color="8C88D7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C88D7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C88D7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8C88D7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8C88D7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0CEEF" w:themeColor="accent1" w:themeTint="34" w:fill="D0CEEF" w:themeFill="accent1" w:themeFillTint="34"/>
      </w:tcPr>
    </w:tblStylePr>
    <w:tblStylePr w:type="band1Horz">
      <w:rPr>
        <w:rFonts w:ascii="Arial" w:hAnsi="Arial"/>
        <w:color w:val="8C88D7" w:themeColor="accent1" w:themeTint="80" w:themeShade="95"/>
        <w:sz w:val="22"/>
      </w:rPr>
      <w:tblPr/>
      <w:tcPr>
        <w:shd w:val="clear" w:color="D0CEEF" w:themeColor="accent1" w:themeTint="34" w:fill="D0CEEF" w:themeFill="accent1" w:themeFillTint="34"/>
      </w:tcPr>
    </w:tblStylePr>
    <w:tblStylePr w:type="band2Horz">
      <w:rPr>
        <w:rFonts w:ascii="Arial" w:hAnsi="Arial"/>
        <w:color w:val="8C88D7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EEA591" w:themeColor="accent2" w:themeTint="97"/>
        <w:right w:val="single" w:sz="4" w:space="0" w:color="EEA591" w:themeColor="accent2" w:themeTint="97"/>
        <w:insideH w:val="single" w:sz="4" w:space="0" w:color="EEA591" w:themeColor="accent2" w:themeTint="97"/>
        <w:insideV w:val="single" w:sz="4" w:space="0" w:color="EEA591" w:themeColor="accent2" w:themeTint="97"/>
      </w:tblBorders>
    </w:tblPr>
    <w:tblStylePr w:type="firstRow">
      <w:rPr>
        <w:rFonts w:ascii="Arial" w:hAnsi="Arial"/>
        <w:b/>
        <w:color w:val="EEA591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EA591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EEA591" w:themeColor="accent2" w:themeTint="97" w:themeShade="95"/>
        <w:sz w:val="22"/>
      </w:rPr>
      <w:tblPr/>
      <w:tcPr>
        <w:tcBorders>
          <w:top w:val="single" w:sz="4" w:space="0" w:color="EEA591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EA591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EA591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EEA591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EA591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9E1DA" w:themeColor="accent2" w:themeTint="32" w:fill="F9E1DA" w:themeFill="accent2" w:themeFillTint="32"/>
      </w:tcPr>
    </w:tblStylePr>
    <w:tblStylePr w:type="band1Horz">
      <w:rPr>
        <w:rFonts w:ascii="Arial" w:hAnsi="Arial"/>
        <w:color w:val="EEA591" w:themeColor="accent2" w:themeTint="97" w:themeShade="95"/>
        <w:sz w:val="22"/>
      </w:rPr>
      <w:tblPr/>
      <w:tcPr>
        <w:shd w:val="clear" w:color="F9E1DA" w:themeColor="accent2" w:themeTint="32" w:fill="F9E1DA" w:themeFill="accent2" w:themeFillTint="32"/>
      </w:tcPr>
    </w:tblStylePr>
    <w:tblStylePr w:type="band2Horz">
      <w:rPr>
        <w:rFonts w:ascii="Arial" w:hAnsi="Arial"/>
        <w:color w:val="EEA591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346EC2" w:themeColor="accent3" w:themeTint="FE"/>
        <w:right w:val="single" w:sz="4" w:space="0" w:color="346EC2" w:themeColor="accent3" w:themeTint="FE"/>
        <w:insideH w:val="single" w:sz="4" w:space="0" w:color="346EC2" w:themeColor="accent3" w:themeTint="FE"/>
        <w:insideV w:val="single" w:sz="4" w:space="0" w:color="346EC2" w:themeColor="accent3" w:themeTint="FE"/>
      </w:tblBorders>
    </w:tblPr>
    <w:tblStylePr w:type="firstRow">
      <w:rPr>
        <w:rFonts w:ascii="Arial" w:hAnsi="Arial"/>
        <w:b/>
        <w:color w:val="346EC2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346EC2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346EC2" w:themeColor="accent3" w:themeTint="FE" w:themeShade="95"/>
        <w:sz w:val="22"/>
      </w:rPr>
      <w:tblPr/>
      <w:tcPr>
        <w:tcBorders>
          <w:top w:val="single" w:sz="4" w:space="0" w:color="346EC2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346EC2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346EC2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346EC2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346EC2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4E1F3" w:themeColor="accent3" w:themeTint="34" w:fill="D4E1F3" w:themeFill="accent3" w:themeFillTint="34"/>
      </w:tcPr>
    </w:tblStylePr>
    <w:tblStylePr w:type="band1Horz">
      <w:rPr>
        <w:rFonts w:ascii="Arial" w:hAnsi="Arial"/>
        <w:color w:val="346EC2" w:themeColor="accent3" w:themeTint="FE" w:themeShade="95"/>
        <w:sz w:val="22"/>
      </w:rPr>
      <w:tblPr/>
      <w:tcPr>
        <w:shd w:val="clear" w:color="D4E1F3" w:themeColor="accent3" w:themeTint="34" w:fill="D4E1F3" w:themeFill="accent3" w:themeFillTint="34"/>
      </w:tcPr>
    </w:tblStylePr>
    <w:tblStylePr w:type="band2Horz">
      <w:rPr>
        <w:rFonts w:ascii="Arial" w:hAnsi="Arial"/>
        <w:color w:val="346EC2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8CCFAF" w:themeColor="accent4" w:themeTint="9A"/>
        <w:right w:val="single" w:sz="4" w:space="0" w:color="8CCFAF" w:themeColor="accent4" w:themeTint="9A"/>
        <w:insideH w:val="single" w:sz="4" w:space="0" w:color="8CCFAF" w:themeColor="accent4" w:themeTint="9A"/>
        <w:insideV w:val="single" w:sz="4" w:space="0" w:color="8CCFAF" w:themeColor="accent4" w:themeTint="9A"/>
      </w:tblBorders>
    </w:tblPr>
    <w:tblStylePr w:type="firstRow">
      <w:rPr>
        <w:rFonts w:ascii="Arial" w:hAnsi="Arial"/>
        <w:b/>
        <w:color w:val="8CCFAF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CCFAF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CCFAF" w:themeColor="accent4" w:themeTint="9A" w:themeShade="95"/>
        <w:sz w:val="22"/>
      </w:rPr>
      <w:tblPr/>
      <w:tcPr>
        <w:tcBorders>
          <w:top w:val="single" w:sz="4" w:space="0" w:color="8CCFAF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CCFAF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CCFAF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CCFAF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CCFAF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EE3" w:themeColor="accent4" w:themeTint="34" w:fill="D8EEE3" w:themeFill="accent4" w:themeFillTint="34"/>
      </w:tcPr>
    </w:tblStylePr>
    <w:tblStylePr w:type="band1Horz">
      <w:rPr>
        <w:rFonts w:ascii="Arial" w:hAnsi="Arial"/>
        <w:color w:val="8CCFAF" w:themeColor="accent4" w:themeTint="9A" w:themeShade="95"/>
        <w:sz w:val="22"/>
      </w:rPr>
      <w:tblPr/>
      <w:tcPr>
        <w:shd w:val="clear" w:color="D8EEE3" w:themeColor="accent4" w:themeTint="34" w:fill="D8EEE3" w:themeFill="accent4" w:themeFillTint="34"/>
      </w:tcPr>
    </w:tblStylePr>
    <w:tblStylePr w:type="band2Horz">
      <w:rPr>
        <w:rFonts w:ascii="Arial" w:hAnsi="Arial"/>
        <w:color w:val="8CCFAF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CEAE" w:themeColor="accent6" w:themeTint="90"/>
        <w:right w:val="single" w:sz="4" w:space="0" w:color="FFCEAE" w:themeColor="accent6" w:themeTint="90"/>
        <w:insideH w:val="single" w:sz="4" w:space="0" w:color="FFCEAE" w:themeColor="accent6" w:themeTint="90"/>
        <w:insideV w:val="single" w:sz="4" w:space="0" w:color="FFCEAE" w:themeColor="accent6" w:themeTint="90"/>
      </w:tblBorders>
    </w:tblPr>
    <w:tblStylePr w:type="firstRow">
      <w:rPr>
        <w:rFonts w:ascii="Arial" w:hAnsi="Arial"/>
        <w:b/>
        <w:color w:val="D65400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EAE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65400" w:themeColor="accent6" w:themeShade="95"/>
        <w:sz w:val="22"/>
      </w:rPr>
      <w:tblPr/>
      <w:tcPr>
        <w:tcBorders>
          <w:top w:val="single" w:sz="4" w:space="0" w:color="FFCEAE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65400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EAE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D65400" w:themeColor="accent6" w:themeShade="95"/>
        <w:sz w:val="22"/>
      </w:rPr>
      <w:tblPr/>
      <w:tcPr>
        <w:tcBorders>
          <w:top w:val="none" w:sz="0" w:space="0" w:color="auto"/>
          <w:left w:val="single" w:sz="4" w:space="0" w:color="FFCEAE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DE1" w:themeColor="accent6" w:themeTint="34" w:fill="FFEDE1" w:themeFill="accent6" w:themeFillTint="34"/>
      </w:tcPr>
    </w:tblStylePr>
    <w:tblStylePr w:type="band1Horz">
      <w:rPr>
        <w:rFonts w:ascii="Arial" w:hAnsi="Arial"/>
        <w:color w:val="D65400" w:themeColor="accent6" w:themeShade="95"/>
        <w:sz w:val="22"/>
      </w:rPr>
      <w:tblPr/>
      <w:tcPr>
        <w:shd w:val="clear" w:color="FFEDE1" w:themeColor="accent6" w:themeTint="34" w:fill="FFEDE1" w:themeFill="accent6" w:themeFillTint="34"/>
      </w:tcPr>
    </w:tblStylePr>
    <w:tblStylePr w:type="band2Horz">
      <w:rPr>
        <w:rFonts w:ascii="Arial" w:hAnsi="Arial"/>
        <w:color w:val="D65400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282A2E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282A2E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5C8CD" w:themeColor="text1" w:themeTint="40" w:fill="C5C8CD" w:themeFill="text1" w:themeFillTint="40"/>
      </w:tcPr>
    </w:tblStylePr>
    <w:tblStylePr w:type="band1Horz">
      <w:tblPr/>
      <w:tcPr>
        <w:shd w:val="clear" w:color="C5C8CD" w:themeColor="text1" w:themeTint="40" w:fill="C5C8CD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6319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36319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5C3EB" w:themeColor="accent1" w:themeTint="40" w:fill="C5C3EB" w:themeFill="accent1" w:themeFillTint="40"/>
      </w:tcPr>
    </w:tblStylePr>
    <w:tblStylePr w:type="band1Horz">
      <w:tblPr/>
      <w:tcPr>
        <w:shd w:val="clear" w:color="C5C3EB" w:themeColor="accent1" w:themeTint="40" w:fill="C5C3EB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36846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36846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8D8D0" w:themeColor="accent2" w:themeTint="40" w:fill="F8D8D0" w:themeFill="accent2" w:themeFillTint="40"/>
      </w:tcPr>
    </w:tblStylePr>
    <w:tblStylePr w:type="band1Horz">
      <w:tblPr/>
      <w:tcPr>
        <w:shd w:val="clear" w:color="F8D8D0" w:themeColor="accent2" w:themeTint="40" w:fill="F8D8D0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46FC2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346FC2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ADAF1" w:themeColor="accent3" w:themeTint="40" w:fill="CADAF1" w:themeFill="accent3" w:themeFillTint="40"/>
      </w:tcPr>
    </w:tblStylePr>
    <w:tblStylePr w:type="band1Horz">
      <w:tblPr/>
      <w:tcPr>
        <w:shd w:val="clear" w:color="CADAF1" w:themeColor="accent3" w:themeTint="40" w:fill="CADAF1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7AA7B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7AA7B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BDD" w:themeColor="accent4" w:themeTint="40" w:fill="CFEBDD" w:themeFill="accent4" w:themeFillTint="40"/>
      </w:tcPr>
    </w:tblStylePr>
    <w:tblStylePr w:type="band1Horz">
      <w:tblPr/>
      <w:tcPr>
        <w:shd w:val="clear" w:color="CFEBDD" w:themeColor="accent4" w:themeTint="40" w:fill="CFEBDD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A970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A970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9DB" w:themeColor="accent6" w:themeTint="40" w:fill="FFE9DB" w:themeFill="accent6" w:themeFillTint="40"/>
      </w:tcPr>
    </w:tblStylePr>
    <w:tblStylePr w:type="band1Horz">
      <w:tblPr/>
      <w:tcPr>
        <w:shd w:val="clear" w:color="FFE9DB" w:themeColor="accent6" w:themeTint="40" w:fill="FFE9DB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E848F" w:themeColor="text1" w:themeTint="90"/>
        <w:bottom w:val="single" w:sz="4" w:space="0" w:color="7E848F" w:themeColor="text1" w:themeTint="90"/>
        <w:insideH w:val="single" w:sz="4" w:space="0" w:color="7E848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E848F" w:themeColor="text1" w:themeTint="90"/>
          <w:left w:val="none" w:sz="4" w:space="0" w:color="000000"/>
          <w:bottom w:val="single" w:sz="4" w:space="0" w:color="7E848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E848F" w:themeColor="text1" w:themeTint="90"/>
          <w:left w:val="none" w:sz="4" w:space="0" w:color="000000"/>
          <w:bottom w:val="single" w:sz="4" w:space="0" w:color="7E848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5C8CD" w:themeColor="text1" w:themeTint="40" w:fill="C5C8CD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5C8CD" w:themeColor="text1" w:themeTint="40" w:fill="C5C8CD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E7AD3" w:themeColor="accent1" w:themeTint="90"/>
        <w:bottom w:val="single" w:sz="4" w:space="0" w:color="7E7AD3" w:themeColor="accent1" w:themeTint="90"/>
        <w:insideH w:val="single" w:sz="4" w:space="0" w:color="7E7AD3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E7AD3" w:themeColor="accent1" w:themeTint="90"/>
          <w:left w:val="none" w:sz="4" w:space="0" w:color="000000"/>
          <w:bottom w:val="single" w:sz="4" w:space="0" w:color="7E7AD3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E7AD3" w:themeColor="accent1" w:themeTint="90"/>
          <w:left w:val="none" w:sz="4" w:space="0" w:color="000000"/>
          <w:bottom w:val="single" w:sz="4" w:space="0" w:color="7E7AD3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5C3EB" w:themeColor="accent1" w:themeTint="40" w:fill="C5C3EB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5C3EB" w:themeColor="accent1" w:themeTint="40" w:fill="C5C3EB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FA996" w:themeColor="accent2" w:themeTint="90"/>
        <w:bottom w:val="single" w:sz="4" w:space="0" w:color="EFA996" w:themeColor="accent2" w:themeTint="90"/>
        <w:insideH w:val="single" w:sz="4" w:space="0" w:color="EFA996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FA996" w:themeColor="accent2" w:themeTint="90"/>
          <w:left w:val="none" w:sz="4" w:space="0" w:color="000000"/>
          <w:bottom w:val="single" w:sz="4" w:space="0" w:color="EFA996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FA996" w:themeColor="accent2" w:themeTint="90"/>
          <w:left w:val="none" w:sz="4" w:space="0" w:color="000000"/>
          <w:bottom w:val="single" w:sz="4" w:space="0" w:color="EFA996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8D8D0" w:themeColor="accent2" w:themeTint="40" w:fill="F8D8D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8D8D0" w:themeColor="accent2" w:themeTint="40" w:fill="F8D8D0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9ACDF" w:themeColor="accent3" w:themeTint="90"/>
        <w:bottom w:val="single" w:sz="4" w:space="0" w:color="89ACDF" w:themeColor="accent3" w:themeTint="90"/>
        <w:insideH w:val="single" w:sz="4" w:space="0" w:color="89ACDF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9ACDF" w:themeColor="accent3" w:themeTint="90"/>
          <w:left w:val="none" w:sz="4" w:space="0" w:color="000000"/>
          <w:bottom w:val="single" w:sz="4" w:space="0" w:color="89ACDF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9ACDF" w:themeColor="accent3" w:themeTint="90"/>
          <w:left w:val="none" w:sz="4" w:space="0" w:color="000000"/>
          <w:bottom w:val="single" w:sz="4" w:space="0" w:color="89ACDF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ADAF1" w:themeColor="accent3" w:themeTint="40" w:fill="CADAF1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ADAF1" w:themeColor="accent3" w:themeTint="40" w:fill="CADAF1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3D2B4" w:themeColor="accent4" w:themeTint="90"/>
        <w:bottom w:val="single" w:sz="4" w:space="0" w:color="93D2B4" w:themeColor="accent4" w:themeTint="90"/>
        <w:insideH w:val="single" w:sz="4" w:space="0" w:color="93D2B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3D2B4" w:themeColor="accent4" w:themeTint="90"/>
          <w:left w:val="none" w:sz="4" w:space="0" w:color="000000"/>
          <w:bottom w:val="single" w:sz="4" w:space="0" w:color="93D2B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3D2B4" w:themeColor="accent4" w:themeTint="90"/>
          <w:left w:val="none" w:sz="4" w:space="0" w:color="000000"/>
          <w:bottom w:val="single" w:sz="4" w:space="0" w:color="93D2B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BDD" w:themeColor="accent4" w:themeTint="40" w:fill="CFEBDD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BDD" w:themeColor="accent4" w:themeTint="40" w:fill="CFEBDD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CEAE" w:themeColor="accent6" w:themeTint="90"/>
        <w:bottom w:val="single" w:sz="4" w:space="0" w:color="FFCEAE" w:themeColor="accent6" w:themeTint="90"/>
        <w:insideH w:val="single" w:sz="4" w:space="0" w:color="FFCEAE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CEAE" w:themeColor="accent6" w:themeTint="90"/>
          <w:left w:val="none" w:sz="4" w:space="0" w:color="000000"/>
          <w:bottom w:val="single" w:sz="4" w:space="0" w:color="FFCEAE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CEAE" w:themeColor="accent6" w:themeTint="90"/>
          <w:left w:val="none" w:sz="4" w:space="0" w:color="000000"/>
          <w:bottom w:val="single" w:sz="4" w:space="0" w:color="FFCEAE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9DB" w:themeColor="accent6" w:themeTint="40" w:fill="FFE9DB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9DB" w:themeColor="accent6" w:themeTint="40" w:fill="FFE9DB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282A2E" w:themeColor="text1"/>
        <w:left w:val="single" w:sz="4" w:space="0" w:color="282A2E" w:themeColor="text1"/>
        <w:bottom w:val="single" w:sz="4" w:space="0" w:color="282A2E" w:themeColor="text1"/>
        <w:right w:val="single" w:sz="4" w:space="0" w:color="282A2E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82A2E" w:themeColor="text1" w:fill="282A2E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282A2E" w:themeColor="text1"/>
          <w:right w:val="single" w:sz="4" w:space="0" w:color="282A2E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282A2E" w:themeColor="text1"/>
          <w:bottom w:val="single" w:sz="4" w:space="0" w:color="282A2E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363194" w:themeColor="accent1"/>
        <w:left w:val="single" w:sz="4" w:space="0" w:color="363194" w:themeColor="accent1"/>
        <w:bottom w:val="single" w:sz="4" w:space="0" w:color="363194" w:themeColor="accent1"/>
        <w:right w:val="single" w:sz="4" w:space="0" w:color="36319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63194" w:themeColor="accent1" w:fill="36319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363194" w:themeColor="accent1"/>
          <w:right w:val="single" w:sz="4" w:space="0" w:color="36319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363194" w:themeColor="accent1"/>
          <w:bottom w:val="single" w:sz="4" w:space="0" w:color="36319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EA591" w:themeColor="accent2" w:themeTint="97"/>
        <w:left w:val="single" w:sz="4" w:space="0" w:color="EEA591" w:themeColor="accent2" w:themeTint="97"/>
        <w:bottom w:val="single" w:sz="4" w:space="0" w:color="EEA591" w:themeColor="accent2" w:themeTint="97"/>
        <w:right w:val="single" w:sz="4" w:space="0" w:color="EEA591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EA591" w:themeColor="accent2" w:themeTint="97" w:fill="EEA591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EA591" w:themeColor="accent2" w:themeTint="97"/>
          <w:right w:val="single" w:sz="4" w:space="0" w:color="EEA591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EA591" w:themeColor="accent2" w:themeTint="97"/>
          <w:bottom w:val="single" w:sz="4" w:space="0" w:color="EEA591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2A8DD" w:themeColor="accent3" w:themeTint="98"/>
        <w:left w:val="single" w:sz="4" w:space="0" w:color="82A8DD" w:themeColor="accent3" w:themeTint="98"/>
        <w:bottom w:val="single" w:sz="4" w:space="0" w:color="82A8DD" w:themeColor="accent3" w:themeTint="98"/>
        <w:right w:val="single" w:sz="4" w:space="0" w:color="82A8DD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2A8DD" w:themeColor="accent3" w:themeTint="98" w:fill="82A8DD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2A8DD" w:themeColor="accent3" w:themeTint="98"/>
          <w:right w:val="single" w:sz="4" w:space="0" w:color="82A8DD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2A8DD" w:themeColor="accent3" w:themeTint="98"/>
          <w:bottom w:val="single" w:sz="4" w:space="0" w:color="82A8DD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CCFAF" w:themeColor="accent4" w:themeTint="9A"/>
        <w:left w:val="single" w:sz="4" w:space="0" w:color="8CCFAF" w:themeColor="accent4" w:themeTint="9A"/>
        <w:bottom w:val="single" w:sz="4" w:space="0" w:color="8CCFAF" w:themeColor="accent4" w:themeTint="9A"/>
        <w:right w:val="single" w:sz="4" w:space="0" w:color="8CCFAF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CCFAF" w:themeColor="accent4" w:themeTint="9A" w:fill="8CCFAF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CCFAF" w:themeColor="accent4" w:themeTint="9A"/>
          <w:right w:val="single" w:sz="4" w:space="0" w:color="8CCFAF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CCFAF" w:themeColor="accent4" w:themeTint="9A"/>
          <w:bottom w:val="single" w:sz="4" w:space="0" w:color="8CCFAF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CBA9" w:themeColor="accent6" w:themeTint="98"/>
        <w:left w:val="single" w:sz="4" w:space="0" w:color="FFCBA9" w:themeColor="accent6" w:themeTint="98"/>
        <w:bottom w:val="single" w:sz="4" w:space="0" w:color="FFCBA9" w:themeColor="accent6" w:themeTint="98"/>
        <w:right w:val="single" w:sz="4" w:space="0" w:color="FFCBA9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BA9" w:themeColor="accent6" w:themeTint="98" w:fill="FFCBA9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CBA9" w:themeColor="accent6" w:themeTint="98"/>
          <w:right w:val="single" w:sz="4" w:space="0" w:color="FFCBA9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CBA9" w:themeColor="accent6" w:themeTint="98"/>
          <w:bottom w:val="single" w:sz="4" w:space="0" w:color="FFCBA9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282A2E" w:themeColor="text1"/>
        <w:left w:val="single" w:sz="4" w:space="0" w:color="282A2E" w:themeColor="text1"/>
        <w:bottom w:val="single" w:sz="4" w:space="0" w:color="282A2E" w:themeColor="text1"/>
        <w:right w:val="single" w:sz="4" w:space="0" w:color="282A2E" w:themeColor="text1"/>
        <w:insideH w:val="single" w:sz="4" w:space="0" w:color="282A2E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82A2E" w:themeColor="text1" w:fill="282A2E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5C8CD" w:themeColor="text1" w:themeTint="40" w:fill="C5C8CD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5C8CD" w:themeColor="text1" w:themeTint="40" w:fill="C5C8CD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E7AD3" w:themeColor="accent1" w:themeTint="90"/>
        <w:left w:val="single" w:sz="4" w:space="0" w:color="7E7AD3" w:themeColor="accent1" w:themeTint="90"/>
        <w:bottom w:val="single" w:sz="4" w:space="0" w:color="7E7AD3" w:themeColor="accent1" w:themeTint="90"/>
        <w:right w:val="single" w:sz="4" w:space="0" w:color="7E7AD3" w:themeColor="accent1" w:themeTint="90"/>
        <w:insideH w:val="single" w:sz="4" w:space="0" w:color="7E7AD3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63194" w:themeColor="accent1" w:fill="36319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5C3EB" w:themeColor="accent1" w:themeTint="40" w:fill="C5C3EB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5C3EB" w:themeColor="accent1" w:themeTint="40" w:fill="C5C3EB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FA996" w:themeColor="accent2" w:themeTint="90"/>
        <w:left w:val="single" w:sz="4" w:space="0" w:color="EFA996" w:themeColor="accent2" w:themeTint="90"/>
        <w:bottom w:val="single" w:sz="4" w:space="0" w:color="EFA996" w:themeColor="accent2" w:themeTint="90"/>
        <w:right w:val="single" w:sz="4" w:space="0" w:color="EFA996" w:themeColor="accent2" w:themeTint="90"/>
        <w:insideH w:val="single" w:sz="4" w:space="0" w:color="EFA996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36846" w:themeColor="accent2" w:fill="E36846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8D8D0" w:themeColor="accent2" w:themeTint="40" w:fill="F8D8D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8D8D0" w:themeColor="accent2" w:themeTint="40" w:fill="F8D8D0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9ACDF" w:themeColor="accent3" w:themeTint="90"/>
        <w:left w:val="single" w:sz="4" w:space="0" w:color="89ACDF" w:themeColor="accent3" w:themeTint="90"/>
        <w:bottom w:val="single" w:sz="4" w:space="0" w:color="89ACDF" w:themeColor="accent3" w:themeTint="90"/>
        <w:right w:val="single" w:sz="4" w:space="0" w:color="89ACDF" w:themeColor="accent3" w:themeTint="90"/>
        <w:insideH w:val="single" w:sz="4" w:space="0" w:color="89ACDF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46FC2" w:themeColor="accent3" w:fill="346FC2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ADAF1" w:themeColor="accent3" w:themeTint="40" w:fill="CADAF1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ADAF1" w:themeColor="accent3" w:themeTint="40" w:fill="CADAF1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3D2B4" w:themeColor="accent4" w:themeTint="90"/>
        <w:left w:val="single" w:sz="4" w:space="0" w:color="93D2B4" w:themeColor="accent4" w:themeTint="90"/>
        <w:bottom w:val="single" w:sz="4" w:space="0" w:color="93D2B4" w:themeColor="accent4" w:themeTint="90"/>
        <w:right w:val="single" w:sz="4" w:space="0" w:color="93D2B4" w:themeColor="accent4" w:themeTint="90"/>
        <w:insideH w:val="single" w:sz="4" w:space="0" w:color="93D2B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7AA7B" w:themeColor="accent4" w:fill="47AA7B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BDD" w:themeColor="accent4" w:themeTint="40" w:fill="CFEBDD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BDD" w:themeColor="accent4" w:themeTint="40" w:fill="CFEBDD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CEAE" w:themeColor="accent6" w:themeTint="90"/>
        <w:left w:val="single" w:sz="4" w:space="0" w:color="FFCEAE" w:themeColor="accent6" w:themeTint="90"/>
        <w:bottom w:val="single" w:sz="4" w:space="0" w:color="FFCEAE" w:themeColor="accent6" w:themeTint="90"/>
        <w:right w:val="single" w:sz="4" w:space="0" w:color="FFCEAE" w:themeColor="accent6" w:themeTint="90"/>
        <w:insideH w:val="single" w:sz="4" w:space="0" w:color="FFCEAE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A970" w:themeColor="accent6" w:fill="FFA970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9DB" w:themeColor="accent6" w:themeTint="40" w:fill="FFE9DB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9DB" w:themeColor="accent6" w:themeTint="40" w:fill="FFE9DB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929C" w:themeColor="text1" w:themeTint="80"/>
        <w:left w:val="single" w:sz="32" w:space="0" w:color="8D929C" w:themeColor="text1" w:themeTint="80"/>
        <w:bottom w:val="single" w:sz="32" w:space="0" w:color="8D929C" w:themeColor="text1" w:themeTint="80"/>
        <w:right w:val="single" w:sz="32" w:space="0" w:color="8D929C" w:themeColor="text1" w:themeTint="80"/>
      </w:tblBorders>
      <w:shd w:val="clear" w:color="8D929C" w:themeColor="text1" w:themeTint="80" w:fill="8D929C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929C" w:themeColor="text1" w:themeTint="80"/>
          <w:bottom w:val="single" w:sz="12" w:space="0" w:color="FFFFFF" w:themeColor="light1"/>
        </w:tcBorders>
        <w:shd w:val="clear" w:color="8D929C" w:themeColor="text1" w:themeTint="80" w:fill="8D929C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929C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929C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929C" w:themeColor="text1" w:themeTint="80" w:fill="8D929C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929C" w:themeColor="text1" w:themeTint="80" w:fill="8D929C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929C" w:themeColor="text1" w:themeTint="80" w:fill="8D929C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363194" w:themeColor="accent1"/>
        <w:left w:val="single" w:sz="32" w:space="0" w:color="363194" w:themeColor="accent1"/>
        <w:bottom w:val="single" w:sz="32" w:space="0" w:color="363194" w:themeColor="accent1"/>
        <w:right w:val="single" w:sz="32" w:space="0" w:color="363194" w:themeColor="accent1"/>
      </w:tblBorders>
      <w:shd w:val="clear" w:color="363194" w:themeColor="accent1" w:fill="36319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363194" w:themeColor="accent1"/>
          <w:bottom w:val="single" w:sz="12" w:space="0" w:color="FFFFFF" w:themeColor="light1"/>
        </w:tcBorders>
        <w:shd w:val="clear" w:color="363194" w:themeColor="accent1" w:fill="36319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36319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36319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363194" w:themeColor="accent1" w:fill="36319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63194" w:themeColor="accent1" w:fill="36319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63194" w:themeColor="accent1" w:fill="36319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EEA591" w:themeColor="accent2" w:themeTint="97"/>
        <w:left w:val="single" w:sz="32" w:space="0" w:color="EEA591" w:themeColor="accent2" w:themeTint="97"/>
        <w:bottom w:val="single" w:sz="32" w:space="0" w:color="EEA591" w:themeColor="accent2" w:themeTint="97"/>
        <w:right w:val="single" w:sz="32" w:space="0" w:color="EEA591" w:themeColor="accent2" w:themeTint="97"/>
      </w:tblBorders>
      <w:shd w:val="clear" w:color="EEA591" w:themeColor="accent2" w:themeTint="97" w:fill="EEA591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EA591" w:themeColor="accent2" w:themeTint="97"/>
          <w:bottom w:val="single" w:sz="12" w:space="0" w:color="FFFFFF" w:themeColor="light1"/>
        </w:tcBorders>
        <w:shd w:val="clear" w:color="EEA591" w:themeColor="accent2" w:themeTint="97" w:fill="EEA591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EA591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EA591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EEA591" w:themeColor="accent2" w:themeTint="97" w:fill="EEA591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EA591" w:themeColor="accent2" w:themeTint="97" w:fill="EEA591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EA591" w:themeColor="accent2" w:themeTint="97" w:fill="EEA591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2A8DD" w:themeColor="accent3" w:themeTint="98"/>
        <w:left w:val="single" w:sz="32" w:space="0" w:color="82A8DD" w:themeColor="accent3" w:themeTint="98"/>
        <w:bottom w:val="single" w:sz="32" w:space="0" w:color="82A8DD" w:themeColor="accent3" w:themeTint="98"/>
        <w:right w:val="single" w:sz="32" w:space="0" w:color="82A8DD" w:themeColor="accent3" w:themeTint="98"/>
      </w:tblBorders>
      <w:shd w:val="clear" w:color="82A8DD" w:themeColor="accent3" w:themeTint="98" w:fill="82A8DD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2A8DD" w:themeColor="accent3" w:themeTint="98"/>
          <w:bottom w:val="single" w:sz="12" w:space="0" w:color="FFFFFF" w:themeColor="light1"/>
        </w:tcBorders>
        <w:shd w:val="clear" w:color="82A8DD" w:themeColor="accent3" w:themeTint="98" w:fill="82A8DD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2A8DD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2A8DD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2A8DD" w:themeColor="accent3" w:themeTint="98" w:fill="82A8DD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2A8DD" w:themeColor="accent3" w:themeTint="98" w:fill="82A8DD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2A8DD" w:themeColor="accent3" w:themeTint="98" w:fill="82A8DD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CCFAF" w:themeColor="accent4" w:themeTint="9A"/>
        <w:left w:val="single" w:sz="32" w:space="0" w:color="8CCFAF" w:themeColor="accent4" w:themeTint="9A"/>
        <w:bottom w:val="single" w:sz="32" w:space="0" w:color="8CCFAF" w:themeColor="accent4" w:themeTint="9A"/>
        <w:right w:val="single" w:sz="32" w:space="0" w:color="8CCFAF" w:themeColor="accent4" w:themeTint="9A"/>
      </w:tblBorders>
      <w:shd w:val="clear" w:color="8CCFAF" w:themeColor="accent4" w:themeTint="9A" w:fill="8CCFAF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CCFAF" w:themeColor="accent4" w:themeTint="9A"/>
          <w:bottom w:val="single" w:sz="12" w:space="0" w:color="FFFFFF" w:themeColor="light1"/>
        </w:tcBorders>
        <w:shd w:val="clear" w:color="8CCFAF" w:themeColor="accent4" w:themeTint="9A" w:fill="8CCFAF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CCFAF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CCFAF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CCFAF" w:themeColor="accent4" w:themeTint="9A" w:fill="8CCFAF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CCFAF" w:themeColor="accent4" w:themeTint="9A" w:fill="8CCFAF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CCFAF" w:themeColor="accent4" w:themeTint="9A" w:fill="8CCFAF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CBA9" w:themeColor="accent6" w:themeTint="98"/>
        <w:left w:val="single" w:sz="32" w:space="0" w:color="FFCBA9" w:themeColor="accent6" w:themeTint="98"/>
        <w:bottom w:val="single" w:sz="32" w:space="0" w:color="FFCBA9" w:themeColor="accent6" w:themeTint="98"/>
        <w:right w:val="single" w:sz="32" w:space="0" w:color="FFCBA9" w:themeColor="accent6" w:themeTint="98"/>
      </w:tblBorders>
      <w:shd w:val="clear" w:color="FFCBA9" w:themeColor="accent6" w:themeTint="98" w:fill="FFCBA9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CBA9" w:themeColor="accent6" w:themeTint="98"/>
          <w:bottom w:val="single" w:sz="12" w:space="0" w:color="FFFFFF" w:themeColor="light1"/>
        </w:tcBorders>
        <w:shd w:val="clear" w:color="FFCBA9" w:themeColor="accent6" w:themeTint="98" w:fill="FFCBA9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CBA9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BA9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CBA9" w:themeColor="accent6" w:themeTint="98" w:fill="FFCBA9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CBA9" w:themeColor="accent6" w:themeTint="98" w:fill="FFCBA9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CBA9" w:themeColor="accent6" w:themeTint="98" w:fill="FFCBA9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929C" w:themeColor="text1" w:themeTint="80"/>
        <w:bottom w:val="single" w:sz="4" w:space="0" w:color="8D929C" w:themeColor="text1" w:themeTint="80"/>
      </w:tblBorders>
    </w:tblPr>
    <w:tblStylePr w:type="firstRow">
      <w:rPr>
        <w:b/>
        <w:color w:val="282A2E" w:themeColor="text1"/>
      </w:rPr>
      <w:tblPr/>
      <w:tcPr>
        <w:tcBorders>
          <w:bottom w:val="single" w:sz="4" w:space="0" w:color="8D929C" w:themeColor="text1" w:themeTint="80"/>
        </w:tcBorders>
      </w:tcPr>
    </w:tblStylePr>
    <w:tblStylePr w:type="lastRow">
      <w:rPr>
        <w:b/>
        <w:color w:val="282A2E" w:themeColor="text1"/>
      </w:rPr>
      <w:tblPr/>
      <w:tcPr>
        <w:tcBorders>
          <w:top w:val="single" w:sz="4" w:space="0" w:color="8D929C" w:themeColor="text1" w:themeTint="80"/>
        </w:tcBorders>
      </w:tcPr>
    </w:tblStylePr>
    <w:tblStylePr w:type="firstCol">
      <w:rPr>
        <w:b/>
        <w:color w:val="282A2E" w:themeColor="text1"/>
      </w:rPr>
    </w:tblStylePr>
    <w:tblStylePr w:type="lastCol">
      <w:rPr>
        <w:b/>
        <w:color w:val="282A2E" w:themeColor="text1"/>
      </w:rPr>
    </w:tblStylePr>
    <w:tblStylePr w:type="band1Vert">
      <w:tblPr/>
      <w:tcPr>
        <w:shd w:val="clear" w:color="C5C8CD" w:themeColor="text1" w:themeTint="40" w:fill="C5C8CD" w:themeFill="text1" w:themeFillTint="40"/>
      </w:tcPr>
    </w:tblStylePr>
    <w:tblStylePr w:type="band1Horz">
      <w:rPr>
        <w:rFonts w:ascii="Arial" w:hAnsi="Arial"/>
        <w:color w:val="282A2E" w:themeColor="text1"/>
        <w:sz w:val="22"/>
      </w:rPr>
      <w:tblPr/>
      <w:tcPr>
        <w:shd w:val="clear" w:color="C5C8CD" w:themeColor="text1" w:themeTint="40" w:fill="C5C8CD" w:themeFill="text1" w:themeFillTint="40"/>
      </w:tcPr>
    </w:tblStylePr>
    <w:tblStylePr w:type="band2Horz">
      <w:rPr>
        <w:rFonts w:ascii="Arial" w:hAnsi="Arial"/>
        <w:color w:val="282A2E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363194" w:themeColor="accent1"/>
        <w:bottom w:val="single" w:sz="4" w:space="0" w:color="363194" w:themeColor="accent1"/>
      </w:tblBorders>
    </w:tblPr>
    <w:tblStylePr w:type="firstRow">
      <w:rPr>
        <w:b/>
        <w:color w:val="1F1C56" w:themeColor="accent1" w:themeShade="95"/>
      </w:rPr>
      <w:tblPr/>
      <w:tcPr>
        <w:tcBorders>
          <w:bottom w:val="single" w:sz="4" w:space="0" w:color="363194" w:themeColor="accent1"/>
        </w:tcBorders>
      </w:tcPr>
    </w:tblStylePr>
    <w:tblStylePr w:type="lastRow">
      <w:rPr>
        <w:b/>
        <w:color w:val="1F1C56" w:themeColor="accent1" w:themeShade="95"/>
      </w:rPr>
      <w:tblPr/>
      <w:tcPr>
        <w:tcBorders>
          <w:top w:val="single" w:sz="4" w:space="0" w:color="363194" w:themeColor="accent1"/>
        </w:tcBorders>
      </w:tcPr>
    </w:tblStylePr>
    <w:tblStylePr w:type="firstCol">
      <w:rPr>
        <w:b/>
        <w:color w:val="1F1C56" w:themeColor="accent1" w:themeShade="95"/>
      </w:rPr>
    </w:tblStylePr>
    <w:tblStylePr w:type="lastCol">
      <w:rPr>
        <w:b/>
        <w:color w:val="1F1C56" w:themeColor="accent1" w:themeShade="95"/>
      </w:rPr>
    </w:tblStylePr>
    <w:tblStylePr w:type="band1Vert">
      <w:tblPr/>
      <w:tcPr>
        <w:shd w:val="clear" w:color="C5C3EB" w:themeColor="accent1" w:themeTint="40" w:fill="C5C3EB" w:themeFill="accent1" w:themeFillTint="40"/>
      </w:tcPr>
    </w:tblStylePr>
    <w:tblStylePr w:type="band1Horz">
      <w:rPr>
        <w:rFonts w:ascii="Arial" w:hAnsi="Arial"/>
        <w:color w:val="1F1C56" w:themeColor="accent1" w:themeShade="95"/>
        <w:sz w:val="22"/>
      </w:rPr>
      <w:tblPr/>
      <w:tcPr>
        <w:shd w:val="clear" w:color="C5C3EB" w:themeColor="accent1" w:themeTint="40" w:fill="C5C3EB" w:themeFill="accent1" w:themeFillTint="40"/>
      </w:tcPr>
    </w:tblStylePr>
    <w:tblStylePr w:type="band2Horz">
      <w:rPr>
        <w:rFonts w:ascii="Arial" w:hAnsi="Arial"/>
        <w:color w:val="1F1C56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EA591" w:themeColor="accent2" w:themeTint="97"/>
        <w:bottom w:val="single" w:sz="4" w:space="0" w:color="EEA591" w:themeColor="accent2" w:themeTint="97"/>
      </w:tblBorders>
    </w:tblPr>
    <w:tblStylePr w:type="firstRow">
      <w:rPr>
        <w:b/>
        <w:color w:val="EEA591" w:themeColor="accent2" w:themeTint="97" w:themeShade="95"/>
      </w:rPr>
      <w:tblPr/>
      <w:tcPr>
        <w:tcBorders>
          <w:bottom w:val="single" w:sz="4" w:space="0" w:color="EEA591" w:themeColor="accent2" w:themeTint="97"/>
        </w:tcBorders>
      </w:tcPr>
    </w:tblStylePr>
    <w:tblStylePr w:type="lastRow">
      <w:rPr>
        <w:b/>
        <w:color w:val="EEA591" w:themeColor="accent2" w:themeTint="97" w:themeShade="95"/>
      </w:rPr>
      <w:tblPr/>
      <w:tcPr>
        <w:tcBorders>
          <w:top w:val="single" w:sz="4" w:space="0" w:color="EEA591" w:themeColor="accent2" w:themeTint="97"/>
        </w:tcBorders>
      </w:tcPr>
    </w:tblStylePr>
    <w:tblStylePr w:type="firstCol">
      <w:rPr>
        <w:b/>
        <w:color w:val="EEA591" w:themeColor="accent2" w:themeTint="97" w:themeShade="95"/>
      </w:rPr>
    </w:tblStylePr>
    <w:tblStylePr w:type="lastCol">
      <w:rPr>
        <w:b/>
        <w:color w:val="EEA591" w:themeColor="accent2" w:themeTint="97" w:themeShade="95"/>
      </w:rPr>
    </w:tblStylePr>
    <w:tblStylePr w:type="band1Vert">
      <w:tblPr/>
      <w:tcPr>
        <w:shd w:val="clear" w:color="F8D8D0" w:themeColor="accent2" w:themeTint="40" w:fill="F8D8D0" w:themeFill="accent2" w:themeFillTint="40"/>
      </w:tcPr>
    </w:tblStylePr>
    <w:tblStylePr w:type="band1Horz">
      <w:rPr>
        <w:rFonts w:ascii="Arial" w:hAnsi="Arial"/>
        <w:color w:val="EEA591" w:themeColor="accent2" w:themeTint="97" w:themeShade="95"/>
        <w:sz w:val="22"/>
      </w:rPr>
      <w:tblPr/>
      <w:tcPr>
        <w:shd w:val="clear" w:color="F8D8D0" w:themeColor="accent2" w:themeTint="40" w:fill="F8D8D0" w:themeFill="accent2" w:themeFillTint="40"/>
      </w:tcPr>
    </w:tblStylePr>
    <w:tblStylePr w:type="band2Horz">
      <w:rPr>
        <w:rFonts w:ascii="Arial" w:hAnsi="Arial"/>
        <w:color w:val="EEA591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2A8DD" w:themeColor="accent3" w:themeTint="98"/>
        <w:bottom w:val="single" w:sz="4" w:space="0" w:color="82A8DD" w:themeColor="accent3" w:themeTint="98"/>
      </w:tblBorders>
    </w:tblPr>
    <w:tblStylePr w:type="firstRow">
      <w:rPr>
        <w:b/>
        <w:color w:val="82A8DD" w:themeColor="accent3" w:themeTint="98" w:themeShade="95"/>
      </w:rPr>
      <w:tblPr/>
      <w:tcPr>
        <w:tcBorders>
          <w:bottom w:val="single" w:sz="4" w:space="0" w:color="82A8DD" w:themeColor="accent3" w:themeTint="98"/>
        </w:tcBorders>
      </w:tcPr>
    </w:tblStylePr>
    <w:tblStylePr w:type="lastRow">
      <w:rPr>
        <w:b/>
        <w:color w:val="82A8DD" w:themeColor="accent3" w:themeTint="98" w:themeShade="95"/>
      </w:rPr>
      <w:tblPr/>
      <w:tcPr>
        <w:tcBorders>
          <w:top w:val="single" w:sz="4" w:space="0" w:color="82A8DD" w:themeColor="accent3" w:themeTint="98"/>
        </w:tcBorders>
      </w:tcPr>
    </w:tblStylePr>
    <w:tblStylePr w:type="firstCol">
      <w:rPr>
        <w:b/>
        <w:color w:val="82A8DD" w:themeColor="accent3" w:themeTint="98" w:themeShade="95"/>
      </w:rPr>
    </w:tblStylePr>
    <w:tblStylePr w:type="lastCol">
      <w:rPr>
        <w:b/>
        <w:color w:val="82A8DD" w:themeColor="accent3" w:themeTint="98" w:themeShade="95"/>
      </w:rPr>
    </w:tblStylePr>
    <w:tblStylePr w:type="band1Vert">
      <w:tblPr/>
      <w:tcPr>
        <w:shd w:val="clear" w:color="CADAF1" w:themeColor="accent3" w:themeTint="40" w:fill="CADAF1" w:themeFill="accent3" w:themeFillTint="40"/>
      </w:tcPr>
    </w:tblStylePr>
    <w:tblStylePr w:type="band1Horz">
      <w:rPr>
        <w:rFonts w:ascii="Arial" w:hAnsi="Arial"/>
        <w:color w:val="82A8DD" w:themeColor="accent3" w:themeTint="98" w:themeShade="95"/>
        <w:sz w:val="22"/>
      </w:rPr>
      <w:tblPr/>
      <w:tcPr>
        <w:shd w:val="clear" w:color="CADAF1" w:themeColor="accent3" w:themeTint="40" w:fill="CADAF1" w:themeFill="accent3" w:themeFillTint="40"/>
      </w:tcPr>
    </w:tblStylePr>
    <w:tblStylePr w:type="band2Horz">
      <w:rPr>
        <w:rFonts w:ascii="Arial" w:hAnsi="Arial"/>
        <w:color w:val="82A8DD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CCFAF" w:themeColor="accent4" w:themeTint="9A"/>
        <w:bottom w:val="single" w:sz="4" w:space="0" w:color="8CCFAF" w:themeColor="accent4" w:themeTint="9A"/>
      </w:tblBorders>
    </w:tblPr>
    <w:tblStylePr w:type="firstRow">
      <w:rPr>
        <w:b/>
        <w:color w:val="8CCFAF" w:themeColor="accent4" w:themeTint="9A" w:themeShade="95"/>
      </w:rPr>
      <w:tblPr/>
      <w:tcPr>
        <w:tcBorders>
          <w:bottom w:val="single" w:sz="4" w:space="0" w:color="8CCFAF" w:themeColor="accent4" w:themeTint="9A"/>
        </w:tcBorders>
      </w:tcPr>
    </w:tblStylePr>
    <w:tblStylePr w:type="lastRow">
      <w:rPr>
        <w:b/>
        <w:color w:val="8CCFAF" w:themeColor="accent4" w:themeTint="9A" w:themeShade="95"/>
      </w:rPr>
      <w:tblPr/>
      <w:tcPr>
        <w:tcBorders>
          <w:top w:val="single" w:sz="4" w:space="0" w:color="8CCFAF" w:themeColor="accent4" w:themeTint="9A"/>
        </w:tcBorders>
      </w:tcPr>
    </w:tblStylePr>
    <w:tblStylePr w:type="firstCol">
      <w:rPr>
        <w:b/>
        <w:color w:val="8CCFAF" w:themeColor="accent4" w:themeTint="9A" w:themeShade="95"/>
      </w:rPr>
    </w:tblStylePr>
    <w:tblStylePr w:type="lastCol">
      <w:rPr>
        <w:b/>
        <w:color w:val="8CCFAF" w:themeColor="accent4" w:themeTint="9A" w:themeShade="95"/>
      </w:rPr>
    </w:tblStylePr>
    <w:tblStylePr w:type="band1Vert">
      <w:tblPr/>
      <w:tcPr>
        <w:shd w:val="clear" w:color="CFEBDD" w:themeColor="accent4" w:themeTint="40" w:fill="CFEBDD" w:themeFill="accent4" w:themeFillTint="40"/>
      </w:tcPr>
    </w:tblStylePr>
    <w:tblStylePr w:type="band1Horz">
      <w:rPr>
        <w:rFonts w:ascii="Arial" w:hAnsi="Arial"/>
        <w:color w:val="8CCFAF" w:themeColor="accent4" w:themeTint="9A" w:themeShade="95"/>
        <w:sz w:val="22"/>
      </w:rPr>
      <w:tblPr/>
      <w:tcPr>
        <w:shd w:val="clear" w:color="CFEBDD" w:themeColor="accent4" w:themeTint="40" w:fill="CFEBDD" w:themeFill="accent4" w:themeFillTint="40"/>
      </w:tcPr>
    </w:tblStylePr>
    <w:tblStylePr w:type="band2Horz">
      <w:rPr>
        <w:rFonts w:ascii="Arial" w:hAnsi="Arial"/>
        <w:color w:val="8CCFAF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CBA9" w:themeColor="accent6" w:themeTint="98"/>
        <w:bottom w:val="single" w:sz="4" w:space="0" w:color="FFCBA9" w:themeColor="accent6" w:themeTint="98"/>
      </w:tblBorders>
    </w:tblPr>
    <w:tblStylePr w:type="firstRow">
      <w:rPr>
        <w:b/>
        <w:color w:val="FFCBA9" w:themeColor="accent6" w:themeTint="98" w:themeShade="95"/>
      </w:rPr>
      <w:tblPr/>
      <w:tcPr>
        <w:tcBorders>
          <w:bottom w:val="single" w:sz="4" w:space="0" w:color="FFCBA9" w:themeColor="accent6" w:themeTint="98"/>
        </w:tcBorders>
      </w:tcPr>
    </w:tblStylePr>
    <w:tblStylePr w:type="lastRow">
      <w:rPr>
        <w:b/>
        <w:color w:val="FFCBA9" w:themeColor="accent6" w:themeTint="98" w:themeShade="95"/>
      </w:rPr>
      <w:tblPr/>
      <w:tcPr>
        <w:tcBorders>
          <w:top w:val="single" w:sz="4" w:space="0" w:color="FFCBA9" w:themeColor="accent6" w:themeTint="98"/>
        </w:tcBorders>
      </w:tcPr>
    </w:tblStylePr>
    <w:tblStylePr w:type="firstCol">
      <w:rPr>
        <w:b/>
        <w:color w:val="FFCBA9" w:themeColor="accent6" w:themeTint="98" w:themeShade="95"/>
      </w:rPr>
    </w:tblStylePr>
    <w:tblStylePr w:type="lastCol">
      <w:rPr>
        <w:b/>
        <w:color w:val="FFCBA9" w:themeColor="accent6" w:themeTint="98" w:themeShade="95"/>
      </w:rPr>
    </w:tblStylePr>
    <w:tblStylePr w:type="band1Vert">
      <w:tblPr/>
      <w:tcPr>
        <w:shd w:val="clear" w:color="FFE9DB" w:themeColor="accent6" w:themeTint="40" w:fill="FFE9DB" w:themeFill="accent6" w:themeFillTint="40"/>
      </w:tcPr>
    </w:tblStylePr>
    <w:tblStylePr w:type="band1Horz">
      <w:rPr>
        <w:rFonts w:ascii="Arial" w:hAnsi="Arial"/>
        <w:color w:val="FFCBA9" w:themeColor="accent6" w:themeTint="98" w:themeShade="95"/>
        <w:sz w:val="22"/>
      </w:rPr>
      <w:tblPr/>
      <w:tcPr>
        <w:shd w:val="clear" w:color="FFE9DB" w:themeColor="accent6" w:themeTint="40" w:fill="FFE9DB" w:themeFill="accent6" w:themeFillTint="40"/>
      </w:tcPr>
    </w:tblStylePr>
    <w:tblStylePr w:type="band2Horz">
      <w:rPr>
        <w:rFonts w:ascii="Arial" w:hAnsi="Arial"/>
        <w:color w:val="FFCBA9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929C" w:themeColor="text1" w:themeTint="80"/>
      </w:tblBorders>
    </w:tblPr>
    <w:tblStylePr w:type="firstRow">
      <w:rPr>
        <w:rFonts w:ascii="Arial" w:hAnsi="Arial"/>
        <w:i/>
        <w:color w:val="8D929C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929C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929C" w:themeColor="text1" w:themeTint="80" w:themeShade="95"/>
        <w:sz w:val="22"/>
      </w:rPr>
      <w:tblPr/>
      <w:tcPr>
        <w:tcBorders>
          <w:top w:val="single" w:sz="4" w:space="0" w:color="8D929C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929C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929C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8D929C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8D929C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5C8CD" w:themeColor="text1" w:themeTint="40" w:fill="C5C8CD" w:themeFill="text1" w:themeFillTint="40"/>
      </w:tcPr>
    </w:tblStylePr>
    <w:tblStylePr w:type="band1Horz">
      <w:rPr>
        <w:rFonts w:ascii="Arial" w:hAnsi="Arial"/>
        <w:color w:val="8D929C" w:themeColor="text1" w:themeTint="80" w:themeShade="95"/>
        <w:sz w:val="22"/>
      </w:rPr>
      <w:tblPr/>
      <w:tcPr>
        <w:shd w:val="clear" w:color="C5C8CD" w:themeColor="text1" w:themeTint="40" w:fill="C5C8CD" w:themeFill="text1" w:themeFillTint="40"/>
      </w:tcPr>
    </w:tblStylePr>
    <w:tblStylePr w:type="band2Horz">
      <w:rPr>
        <w:rFonts w:ascii="Arial" w:hAnsi="Arial"/>
        <w:color w:val="8D929C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363194" w:themeColor="accent1"/>
      </w:tblBorders>
    </w:tblPr>
    <w:tblStylePr w:type="firstRow">
      <w:rPr>
        <w:rFonts w:ascii="Arial" w:hAnsi="Arial"/>
        <w:i/>
        <w:color w:val="1F1C56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36319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1F1C56" w:themeColor="accent1" w:themeShade="95"/>
        <w:sz w:val="22"/>
      </w:rPr>
      <w:tblPr/>
      <w:tcPr>
        <w:tcBorders>
          <w:top w:val="single" w:sz="4" w:space="0" w:color="36319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F1C56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36319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1F1C56" w:themeColor="accent1" w:themeShade="95"/>
        <w:sz w:val="22"/>
      </w:rPr>
      <w:tblPr/>
      <w:tcPr>
        <w:tcBorders>
          <w:top w:val="none" w:sz="0" w:space="0" w:color="auto"/>
          <w:left w:val="single" w:sz="4" w:space="0" w:color="36319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5C3EB" w:themeColor="accent1" w:themeTint="40" w:fill="C5C3EB" w:themeFill="accent1" w:themeFillTint="40"/>
      </w:tcPr>
    </w:tblStylePr>
    <w:tblStylePr w:type="band1Horz">
      <w:rPr>
        <w:rFonts w:ascii="Arial" w:hAnsi="Arial"/>
        <w:color w:val="1F1C56" w:themeColor="accent1" w:themeShade="95"/>
        <w:sz w:val="22"/>
      </w:rPr>
      <w:tblPr/>
      <w:tcPr>
        <w:shd w:val="clear" w:color="C5C3EB" w:themeColor="accent1" w:themeTint="40" w:fill="C5C3EB" w:themeFill="accent1" w:themeFillTint="40"/>
      </w:tcPr>
    </w:tblStylePr>
    <w:tblStylePr w:type="band2Horz">
      <w:rPr>
        <w:rFonts w:ascii="Arial" w:hAnsi="Arial"/>
        <w:color w:val="1F1C56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EEA591" w:themeColor="accent2" w:themeTint="97"/>
      </w:tblBorders>
    </w:tblPr>
    <w:tblStylePr w:type="firstRow">
      <w:rPr>
        <w:rFonts w:ascii="Arial" w:hAnsi="Arial"/>
        <w:i/>
        <w:color w:val="EEA591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EA591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EA591" w:themeColor="accent2" w:themeTint="97" w:themeShade="95"/>
        <w:sz w:val="22"/>
      </w:rPr>
      <w:tblPr/>
      <w:tcPr>
        <w:tcBorders>
          <w:top w:val="single" w:sz="4" w:space="0" w:color="EEA591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EA591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EA591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EEA591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EA591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8D8D0" w:themeColor="accent2" w:themeTint="40" w:fill="F8D8D0" w:themeFill="accent2" w:themeFillTint="40"/>
      </w:tcPr>
    </w:tblStylePr>
    <w:tblStylePr w:type="band1Horz">
      <w:rPr>
        <w:rFonts w:ascii="Arial" w:hAnsi="Arial"/>
        <w:color w:val="EEA591" w:themeColor="accent2" w:themeTint="97" w:themeShade="95"/>
        <w:sz w:val="22"/>
      </w:rPr>
      <w:tblPr/>
      <w:tcPr>
        <w:shd w:val="clear" w:color="F8D8D0" w:themeColor="accent2" w:themeTint="40" w:fill="F8D8D0" w:themeFill="accent2" w:themeFillTint="40"/>
      </w:tcPr>
    </w:tblStylePr>
    <w:tblStylePr w:type="band2Horz">
      <w:rPr>
        <w:rFonts w:ascii="Arial" w:hAnsi="Arial"/>
        <w:color w:val="EEA591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2A8DD" w:themeColor="accent3" w:themeTint="98"/>
      </w:tblBorders>
    </w:tblPr>
    <w:tblStylePr w:type="firstRow">
      <w:rPr>
        <w:rFonts w:ascii="Arial" w:hAnsi="Arial"/>
        <w:i/>
        <w:color w:val="82A8DD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2A8DD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2A8DD" w:themeColor="accent3" w:themeTint="98" w:themeShade="95"/>
        <w:sz w:val="22"/>
      </w:rPr>
      <w:tblPr/>
      <w:tcPr>
        <w:tcBorders>
          <w:top w:val="single" w:sz="4" w:space="0" w:color="82A8DD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2A8DD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2A8DD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2A8DD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82A8DD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ADAF1" w:themeColor="accent3" w:themeTint="40" w:fill="CADAF1" w:themeFill="accent3" w:themeFillTint="40"/>
      </w:tcPr>
    </w:tblStylePr>
    <w:tblStylePr w:type="band1Horz">
      <w:rPr>
        <w:rFonts w:ascii="Arial" w:hAnsi="Arial"/>
        <w:color w:val="82A8DD" w:themeColor="accent3" w:themeTint="98" w:themeShade="95"/>
        <w:sz w:val="22"/>
      </w:rPr>
      <w:tblPr/>
      <w:tcPr>
        <w:shd w:val="clear" w:color="CADAF1" w:themeColor="accent3" w:themeTint="40" w:fill="CADAF1" w:themeFill="accent3" w:themeFillTint="40"/>
      </w:tcPr>
    </w:tblStylePr>
    <w:tblStylePr w:type="band2Horz">
      <w:rPr>
        <w:rFonts w:ascii="Arial" w:hAnsi="Arial"/>
        <w:color w:val="82A8DD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CCFAF" w:themeColor="accent4" w:themeTint="9A"/>
      </w:tblBorders>
    </w:tblPr>
    <w:tblStylePr w:type="firstRow">
      <w:rPr>
        <w:rFonts w:ascii="Arial" w:hAnsi="Arial"/>
        <w:i/>
        <w:color w:val="8CCFAF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CCFAF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CCFAF" w:themeColor="accent4" w:themeTint="9A" w:themeShade="95"/>
        <w:sz w:val="22"/>
      </w:rPr>
      <w:tblPr/>
      <w:tcPr>
        <w:tcBorders>
          <w:top w:val="single" w:sz="4" w:space="0" w:color="8CCFAF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CCFAF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CCFAF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CCFAF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CCFAF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EBDD" w:themeColor="accent4" w:themeTint="40" w:fill="CFEBDD" w:themeFill="accent4" w:themeFillTint="40"/>
      </w:tcPr>
    </w:tblStylePr>
    <w:tblStylePr w:type="band1Horz">
      <w:rPr>
        <w:rFonts w:ascii="Arial" w:hAnsi="Arial"/>
        <w:color w:val="8CCFAF" w:themeColor="accent4" w:themeTint="9A" w:themeShade="95"/>
        <w:sz w:val="22"/>
      </w:rPr>
      <w:tblPr/>
      <w:tcPr>
        <w:shd w:val="clear" w:color="CFEBDD" w:themeColor="accent4" w:themeTint="40" w:fill="CFEBDD" w:themeFill="accent4" w:themeFillTint="40"/>
      </w:tcPr>
    </w:tblStylePr>
    <w:tblStylePr w:type="band2Horz">
      <w:rPr>
        <w:rFonts w:ascii="Arial" w:hAnsi="Arial"/>
        <w:color w:val="8CCFAF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CBA9" w:themeColor="accent6" w:themeTint="98"/>
      </w:tblBorders>
    </w:tblPr>
    <w:tblStylePr w:type="firstRow">
      <w:rPr>
        <w:rFonts w:ascii="Arial" w:hAnsi="Arial"/>
        <w:i/>
        <w:color w:val="FFCBA9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BA9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CBA9" w:themeColor="accent6" w:themeTint="98" w:themeShade="95"/>
        <w:sz w:val="22"/>
      </w:rPr>
      <w:tblPr/>
      <w:tcPr>
        <w:tcBorders>
          <w:top w:val="single" w:sz="4" w:space="0" w:color="FFCBA9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CBA9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BA9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FCBA9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FCBA9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9DB" w:themeColor="accent6" w:themeTint="40" w:fill="FFE9DB" w:themeFill="accent6" w:themeFillTint="40"/>
      </w:tcPr>
    </w:tblStylePr>
    <w:tblStylePr w:type="band1Horz">
      <w:rPr>
        <w:rFonts w:ascii="Arial" w:hAnsi="Arial"/>
        <w:color w:val="FFCBA9" w:themeColor="accent6" w:themeTint="98" w:themeShade="95"/>
        <w:sz w:val="22"/>
      </w:rPr>
      <w:tblPr/>
      <w:tcPr>
        <w:shd w:val="clear" w:color="FFE9DB" w:themeColor="accent6" w:themeTint="40" w:fill="FFE9DB" w:themeFill="accent6" w:themeFillTint="40"/>
      </w:tcPr>
    </w:tblStylePr>
    <w:tblStylePr w:type="band2Horz">
      <w:rPr>
        <w:rFonts w:ascii="Arial" w:hAnsi="Arial"/>
        <w:color w:val="FFCBA9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8D929C" w:themeColor="text1" w:themeTint="80" w:fill="8D929C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D929C" w:themeColor="text1" w:themeTint="80" w:fill="8D929C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D929C" w:themeColor="text1" w:themeTint="80" w:fill="8D929C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D929C" w:themeColor="text1" w:themeTint="80" w:fill="8D929C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3C37A7" w:themeColor="accent1" w:themeTint="EA" w:fill="3C37A7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C37A7" w:themeColor="accent1" w:themeTint="EA" w:fill="3C37A7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C37A7" w:themeColor="accent1" w:themeTint="EA" w:fill="3C37A7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C37A7" w:themeColor="accent1" w:themeTint="EA" w:fill="3C37A7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7B5E6" w:themeColor="accent1" w:themeTint="50" w:fill="B7B5E6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7B5E6" w:themeColor="accent1" w:themeTint="50" w:fill="B7B5E6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EEA591" w:themeColor="accent2" w:themeTint="97" w:fill="EEA591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EA591" w:themeColor="accent2" w:themeTint="97" w:fill="EEA591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EA591" w:themeColor="accent2" w:themeTint="97" w:fill="EEA591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EA591" w:themeColor="accent2" w:themeTint="97" w:fill="EEA591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9E1DA" w:themeColor="accent2" w:themeTint="32" w:fill="F9E1DA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9E1DA" w:themeColor="accent2" w:themeTint="32" w:fill="F9E1DA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346EC2" w:themeColor="accent3" w:themeTint="FE" w:fill="346EC2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46EC2" w:themeColor="accent3" w:themeTint="FE" w:fill="346EC2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46EC2" w:themeColor="accent3" w:themeTint="FE" w:fill="346EC2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46EC2" w:themeColor="accent3" w:themeTint="FE" w:fill="346EC2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4E1F3" w:themeColor="accent3" w:themeTint="34" w:fill="D4E1F3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4E1F3" w:themeColor="accent3" w:themeTint="34" w:fill="D4E1F3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8CCFAF" w:themeColor="accent4" w:themeTint="9A" w:fill="8CCFAF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CCFAF" w:themeColor="accent4" w:themeTint="9A" w:fill="8CCFAF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CCFAF" w:themeColor="accent4" w:themeTint="9A" w:fill="8CCFAF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CCFAF" w:themeColor="accent4" w:themeTint="9A" w:fill="8CCFAF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EE3" w:themeColor="accent4" w:themeTint="34" w:fill="D8EEE3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EE3" w:themeColor="accent4" w:themeTint="34" w:fill="D8EEE3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A970" w:themeColor="accent6" w:fill="FFA970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A970" w:themeColor="accent6" w:fill="FFA970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A970" w:themeColor="accent6" w:fill="FFA970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A970" w:themeColor="accent6" w:fill="FFA970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EDE1" w:themeColor="accent6" w:themeTint="34" w:fill="FFEDE1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EDE1" w:themeColor="accent6" w:themeTint="34" w:fill="FFEDE1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C727C" w:themeColor="text1" w:themeTint="A6"/>
        <w:left w:val="single" w:sz="4" w:space="0" w:color="6C727C" w:themeColor="text1" w:themeTint="A6"/>
        <w:bottom w:val="single" w:sz="4" w:space="0" w:color="6C727C" w:themeColor="text1" w:themeTint="A6"/>
        <w:right w:val="single" w:sz="4" w:space="0" w:color="6C727C" w:themeColor="text1" w:themeTint="A6"/>
        <w:insideH w:val="single" w:sz="4" w:space="0" w:color="6C727C" w:themeColor="text1" w:themeTint="A6"/>
        <w:insideV w:val="single" w:sz="4" w:space="0" w:color="6C727C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8D929C" w:themeColor="text1" w:themeTint="80" w:fill="8D929C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D929C" w:themeColor="text1" w:themeTint="80" w:fill="8D929C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D929C" w:themeColor="text1" w:themeTint="80" w:fill="8D929C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D929C" w:themeColor="text1" w:themeTint="80" w:fill="8D929C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1C56" w:themeColor="accent1" w:themeShade="95"/>
        <w:left w:val="single" w:sz="4" w:space="0" w:color="1F1C56" w:themeColor="accent1" w:themeShade="95"/>
        <w:bottom w:val="single" w:sz="4" w:space="0" w:color="1F1C56" w:themeColor="accent1" w:themeShade="95"/>
        <w:right w:val="single" w:sz="4" w:space="0" w:color="1F1C56" w:themeColor="accent1" w:themeShade="95"/>
        <w:insideH w:val="single" w:sz="4" w:space="0" w:color="1F1C56" w:themeColor="accent1" w:themeShade="95"/>
        <w:insideV w:val="single" w:sz="4" w:space="0" w:color="1F1C56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3C37A7" w:themeColor="accent1" w:themeTint="EA" w:fill="3C37A7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C37A7" w:themeColor="accent1" w:themeTint="EA" w:fill="3C37A7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C37A7" w:themeColor="accent1" w:themeTint="EA" w:fill="3C37A7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C37A7" w:themeColor="accent1" w:themeTint="EA" w:fill="3C37A7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7B5E6" w:themeColor="accent1" w:themeTint="50" w:fill="B7B5E6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7B5E6" w:themeColor="accent1" w:themeTint="50" w:fill="B7B5E6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63216" w:themeColor="accent2" w:themeShade="95"/>
        <w:left w:val="single" w:sz="4" w:space="0" w:color="963216" w:themeColor="accent2" w:themeShade="95"/>
        <w:bottom w:val="single" w:sz="4" w:space="0" w:color="963216" w:themeColor="accent2" w:themeShade="95"/>
        <w:right w:val="single" w:sz="4" w:space="0" w:color="963216" w:themeColor="accent2" w:themeShade="95"/>
        <w:insideH w:val="single" w:sz="4" w:space="0" w:color="963216" w:themeColor="accent2" w:themeShade="95"/>
        <w:insideV w:val="single" w:sz="4" w:space="0" w:color="963216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EEA591" w:themeColor="accent2" w:themeTint="97" w:fill="EEA591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EA591" w:themeColor="accent2" w:themeTint="97" w:fill="EEA591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EA591" w:themeColor="accent2" w:themeTint="97" w:fill="EEA591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EA591" w:themeColor="accent2" w:themeTint="97" w:fill="EEA591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9E1DA" w:themeColor="accent2" w:themeTint="32" w:fill="F9E1DA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9E1DA" w:themeColor="accent2" w:themeTint="32" w:fill="F9E1DA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E4071" w:themeColor="accent3" w:themeShade="95"/>
        <w:left w:val="single" w:sz="4" w:space="0" w:color="1E4071" w:themeColor="accent3" w:themeShade="95"/>
        <w:bottom w:val="single" w:sz="4" w:space="0" w:color="1E4071" w:themeColor="accent3" w:themeShade="95"/>
        <w:right w:val="single" w:sz="4" w:space="0" w:color="1E4071" w:themeColor="accent3" w:themeShade="95"/>
        <w:insideH w:val="single" w:sz="4" w:space="0" w:color="1E4071" w:themeColor="accent3" w:themeShade="95"/>
        <w:insideV w:val="single" w:sz="4" w:space="0" w:color="1E4071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346EC2" w:themeColor="accent3" w:themeTint="FE" w:fill="346EC2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46EC2" w:themeColor="accent3" w:themeTint="FE" w:fill="346EC2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46EC2" w:themeColor="accent3" w:themeTint="FE" w:fill="346EC2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46EC2" w:themeColor="accent3" w:themeTint="FE" w:fill="346EC2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4E1F3" w:themeColor="accent3" w:themeTint="34" w:fill="D4E1F3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4E1F3" w:themeColor="accent3" w:themeTint="34" w:fill="D4E1F3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96347" w:themeColor="accent4" w:themeShade="95"/>
        <w:left w:val="single" w:sz="4" w:space="0" w:color="296347" w:themeColor="accent4" w:themeShade="95"/>
        <w:bottom w:val="single" w:sz="4" w:space="0" w:color="296347" w:themeColor="accent4" w:themeShade="95"/>
        <w:right w:val="single" w:sz="4" w:space="0" w:color="296347" w:themeColor="accent4" w:themeShade="95"/>
        <w:insideH w:val="single" w:sz="4" w:space="0" w:color="296347" w:themeColor="accent4" w:themeShade="95"/>
        <w:insideV w:val="single" w:sz="4" w:space="0" w:color="296347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8CCFAF" w:themeColor="accent4" w:themeTint="9A" w:fill="8CCFAF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CCFAF" w:themeColor="accent4" w:themeTint="9A" w:fill="8CCFAF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CCFAF" w:themeColor="accent4" w:themeTint="9A" w:fill="8CCFAF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CCFAF" w:themeColor="accent4" w:themeTint="9A" w:fill="8CCFAF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EE3" w:themeColor="accent4" w:themeTint="34" w:fill="D8EEE3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EE3" w:themeColor="accent4" w:themeTint="34" w:fill="D8EEE3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5400" w:themeColor="accent6" w:themeShade="95"/>
        <w:left w:val="single" w:sz="4" w:space="0" w:color="D65400" w:themeColor="accent6" w:themeShade="95"/>
        <w:bottom w:val="single" w:sz="4" w:space="0" w:color="D65400" w:themeColor="accent6" w:themeShade="95"/>
        <w:right w:val="single" w:sz="4" w:space="0" w:color="D65400" w:themeColor="accent6" w:themeShade="95"/>
        <w:insideH w:val="single" w:sz="4" w:space="0" w:color="D65400" w:themeColor="accent6" w:themeShade="95"/>
        <w:insideV w:val="single" w:sz="4" w:space="0" w:color="D65400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A970" w:themeColor="accent6" w:fill="FFA970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A970" w:themeColor="accent6" w:fill="FFA970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A970" w:themeColor="accent6" w:fill="FFA970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A970" w:themeColor="accent6" w:fill="FFA970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EDE1" w:themeColor="accent6" w:themeTint="34" w:fill="FFEDE1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EDE1" w:themeColor="accent6" w:themeTint="34" w:fill="FFEDE1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DDEE1" w:themeColor="text1" w:themeTint="26"/>
        <w:left w:val="single" w:sz="4" w:space="0" w:color="DDDEE1" w:themeColor="text1" w:themeTint="26"/>
        <w:bottom w:val="single" w:sz="4" w:space="0" w:color="DDDEE1" w:themeColor="text1" w:themeTint="26"/>
        <w:right w:val="single" w:sz="4" w:space="0" w:color="DDDEE1" w:themeColor="text1" w:themeTint="26"/>
        <w:insideH w:val="single" w:sz="4" w:space="0" w:color="DDDEE1" w:themeColor="text1" w:themeTint="26"/>
        <w:insideV w:val="single" w:sz="4" w:space="0" w:color="DDDEE1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929C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929C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929C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DDEE1" w:themeColor="text1" w:themeTint="26"/>
          <w:left w:val="single" w:sz="4" w:space="0" w:color="DDDEE1" w:themeColor="text1" w:themeTint="26"/>
          <w:bottom w:val="single" w:sz="4" w:space="0" w:color="DDDEE1" w:themeColor="text1" w:themeTint="26"/>
          <w:right w:val="single" w:sz="4" w:space="0" w:color="DDDEE1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9FDF" w:themeColor="accent1" w:themeTint="67"/>
        <w:left w:val="single" w:sz="4" w:space="0" w:color="A29FDF" w:themeColor="accent1" w:themeTint="67"/>
        <w:bottom w:val="single" w:sz="4" w:space="0" w:color="A29FDF" w:themeColor="accent1" w:themeTint="67"/>
        <w:right w:val="single" w:sz="4" w:space="0" w:color="A29FDF" w:themeColor="accent1" w:themeTint="67"/>
        <w:insideH w:val="single" w:sz="4" w:space="0" w:color="A29FDF" w:themeColor="accent1" w:themeTint="67"/>
        <w:insideV w:val="single" w:sz="4" w:space="0" w:color="A29FDF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36319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36319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36319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29FDF" w:themeColor="accent1" w:themeTint="67"/>
          <w:left w:val="single" w:sz="4" w:space="0" w:color="A29FDF" w:themeColor="accent1" w:themeTint="67"/>
          <w:bottom w:val="single" w:sz="4" w:space="0" w:color="A29FDF" w:themeColor="accent1" w:themeTint="67"/>
          <w:right w:val="single" w:sz="4" w:space="0" w:color="A29FDF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3C1B4" w:themeColor="accent2" w:themeTint="67"/>
        <w:left w:val="single" w:sz="4" w:space="0" w:color="F3C1B4" w:themeColor="accent2" w:themeTint="67"/>
        <w:bottom w:val="single" w:sz="4" w:space="0" w:color="F3C1B4" w:themeColor="accent2" w:themeTint="67"/>
        <w:right w:val="single" w:sz="4" w:space="0" w:color="F3C1B4" w:themeColor="accent2" w:themeTint="67"/>
        <w:insideH w:val="single" w:sz="4" w:space="0" w:color="F3C1B4" w:themeColor="accent2" w:themeTint="67"/>
        <w:insideV w:val="single" w:sz="4" w:space="0" w:color="F3C1B4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EA591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EA591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EA591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3C1B4" w:themeColor="accent2" w:themeTint="67"/>
          <w:left w:val="single" w:sz="4" w:space="0" w:color="F3C1B4" w:themeColor="accent2" w:themeTint="67"/>
          <w:bottom w:val="single" w:sz="4" w:space="0" w:color="F3C1B4" w:themeColor="accent2" w:themeTint="67"/>
          <w:right w:val="single" w:sz="4" w:space="0" w:color="F3C1B4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AC4E8" w:themeColor="accent3" w:themeTint="67"/>
        <w:left w:val="single" w:sz="4" w:space="0" w:color="AAC4E8" w:themeColor="accent3" w:themeTint="67"/>
        <w:bottom w:val="single" w:sz="4" w:space="0" w:color="AAC4E8" w:themeColor="accent3" w:themeTint="67"/>
        <w:right w:val="single" w:sz="4" w:space="0" w:color="AAC4E8" w:themeColor="accent3" w:themeTint="67"/>
        <w:insideH w:val="single" w:sz="4" w:space="0" w:color="AAC4E8" w:themeColor="accent3" w:themeTint="67"/>
        <w:insideV w:val="single" w:sz="4" w:space="0" w:color="AAC4E8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2A8DD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2A8DD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2A8DD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AC4E8" w:themeColor="accent3" w:themeTint="67"/>
          <w:left w:val="single" w:sz="4" w:space="0" w:color="AAC4E8" w:themeColor="accent3" w:themeTint="67"/>
          <w:bottom w:val="single" w:sz="4" w:space="0" w:color="AAC4E8" w:themeColor="accent3" w:themeTint="67"/>
          <w:right w:val="single" w:sz="4" w:space="0" w:color="AAC4E8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DFC9" w:themeColor="accent4" w:themeTint="67"/>
        <w:left w:val="single" w:sz="4" w:space="0" w:color="B2DFC9" w:themeColor="accent4" w:themeTint="67"/>
        <w:bottom w:val="single" w:sz="4" w:space="0" w:color="B2DFC9" w:themeColor="accent4" w:themeTint="67"/>
        <w:right w:val="single" w:sz="4" w:space="0" w:color="B2DFC9" w:themeColor="accent4" w:themeTint="67"/>
        <w:insideH w:val="single" w:sz="4" w:space="0" w:color="B2DFC9" w:themeColor="accent4" w:themeTint="67"/>
        <w:insideV w:val="single" w:sz="4" w:space="0" w:color="B2DFC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CCFAF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CCFAF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CCFAF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DFC9" w:themeColor="accent4" w:themeTint="67"/>
          <w:left w:val="single" w:sz="4" w:space="0" w:color="B2DFC9" w:themeColor="accent4" w:themeTint="67"/>
          <w:bottom w:val="single" w:sz="4" w:space="0" w:color="B2DFC9" w:themeColor="accent4" w:themeTint="67"/>
          <w:right w:val="single" w:sz="4" w:space="0" w:color="B2DFC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C5" w:themeColor="accent6" w:themeTint="67"/>
        <w:left w:val="single" w:sz="4" w:space="0" w:color="FFDBC5" w:themeColor="accent6" w:themeTint="67"/>
        <w:bottom w:val="single" w:sz="4" w:space="0" w:color="FFDBC5" w:themeColor="accent6" w:themeTint="67"/>
        <w:right w:val="single" w:sz="4" w:space="0" w:color="FFDBC5" w:themeColor="accent6" w:themeTint="67"/>
        <w:insideH w:val="single" w:sz="4" w:space="0" w:color="FFDBC5" w:themeColor="accent6" w:themeTint="67"/>
        <w:insideV w:val="single" w:sz="4" w:space="0" w:color="FFDBC5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CBA9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CBA9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CBA9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BC5" w:themeColor="accent6" w:themeTint="67"/>
          <w:left w:val="single" w:sz="4" w:space="0" w:color="FFDBC5" w:themeColor="accent6" w:themeTint="67"/>
          <w:bottom w:val="single" w:sz="4" w:space="0" w:color="FFDBC5" w:themeColor="accent6" w:themeTint="67"/>
          <w:right w:val="single" w:sz="4" w:space="0" w:color="FFDBC5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table" w:customStyle="1" w:styleId="13">
    <w:name w:val="Сетка таблицы светлая1"/>
    <w:basedOn w:val="a1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8">
    <w:name w:val="Hyperlink"/>
    <w:basedOn w:val="a0"/>
    <w:uiPriority w:val="99"/>
    <w:unhideWhenUsed/>
    <w:rPr>
      <w:color w:val="5B9BD5" w:themeColor="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Gen0">
    <w:name w:val="StGen0"/>
    <w:basedOn w:val="a"/>
    <w:next w:val="af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rPr>
      <w:rFonts w:ascii="Times New Roman" w:hAnsi="Times New Roman" w:cs="Times New Roman"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7369999999999997E-2"/>
          <c:y val="6.3969999999999999E-2"/>
          <c:w val="0.91025999999999996"/>
          <c:h val="0.73196000000000006"/>
        </c:manualLayout>
      </c:layout>
      <c:areaChart>
        <c:grouping val="standard"/>
        <c:varyColors val="0"/>
        <c:ser>
          <c:idx val="0"/>
          <c:order val="0"/>
          <c:tx>
            <c:strRef>
              <c:f>Лист1!$C$1</c:f>
              <c:strCache>
                <c:ptCount val="1"/>
                <c:pt idx="0">
                  <c:v>Все товары и услуги</c:v>
                </c:pt>
              </c:strCache>
            </c:strRef>
          </c:tx>
          <c:spPr>
            <a:solidFill>
              <a:srgbClr val="EBEBEB"/>
            </a:solidFill>
            <a:ln>
              <a:noFill/>
            </a:ln>
            <a:effectLst/>
          </c:spPr>
          <c:cat>
            <c:strRef>
              <c:f>Лист1!$B$2:$B$23</c:f>
              <c:strCache>
                <c:ptCount val="2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</c:strCache>
            </c:strRef>
          </c:cat>
          <c:val>
            <c:numRef>
              <c:f>Лист1!$C$2:$C$23</c:f>
              <c:numCache>
                <c:formatCode>0.00</c:formatCode>
                <c:ptCount val="22"/>
                <c:pt idx="0">
                  <c:v>101.08</c:v>
                </c:pt>
                <c:pt idx="1">
                  <c:v>100.36</c:v>
                </c:pt>
                <c:pt idx="2">
                  <c:v>100.38</c:v>
                </c:pt>
                <c:pt idx="3">
                  <c:v>100.1</c:v>
                </c:pt>
                <c:pt idx="4">
                  <c:v>100.33</c:v>
                </c:pt>
                <c:pt idx="5">
                  <c:v>100.14</c:v>
                </c:pt>
                <c:pt idx="6">
                  <c:v>100.77</c:v>
                </c:pt>
                <c:pt idx="7">
                  <c:v>100.34</c:v>
                </c:pt>
                <c:pt idx="8">
                  <c:v>100.68</c:v>
                </c:pt>
                <c:pt idx="9">
                  <c:v>101.01</c:v>
                </c:pt>
                <c:pt idx="10">
                  <c:v>100.91</c:v>
                </c:pt>
                <c:pt idx="11">
                  <c:v>100.6</c:v>
                </c:pt>
                <c:pt idx="12">
                  <c:v>100.92</c:v>
                </c:pt>
                <c:pt idx="13">
                  <c:v>100.32</c:v>
                </c:pt>
                <c:pt idx="14">
                  <c:v>100.4</c:v>
                </c:pt>
                <c:pt idx="15">
                  <c:v>100.36</c:v>
                </c:pt>
                <c:pt idx="16">
                  <c:v>100.39</c:v>
                </c:pt>
                <c:pt idx="17">
                  <c:v>100.54</c:v>
                </c:pt>
                <c:pt idx="18">
                  <c:v>101.47</c:v>
                </c:pt>
                <c:pt idx="19">
                  <c:v>100.29</c:v>
                </c:pt>
                <c:pt idx="20">
                  <c:v>100.4</c:v>
                </c:pt>
                <c:pt idx="21">
                  <c:v>100.76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E09-49F1-802D-C8B8FCF504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4647808"/>
        <c:axId val="60740096"/>
      </c:areaChart>
      <c:lineChart>
        <c:grouping val="standard"/>
        <c:varyColors val="0"/>
        <c:ser>
          <c:idx val="1"/>
          <c:order val="1"/>
          <c:tx>
            <c:strRef>
              <c:f>Лист1!$D$1</c:f>
              <c:strCache>
                <c:ptCount val="1"/>
                <c:pt idx="0">
                  <c:v>Продовольственные товары</c:v>
                </c:pt>
              </c:strCache>
            </c:strRef>
          </c:tx>
          <c:spPr>
            <a:ln w="28575" cap="rnd">
              <a:solidFill>
                <a:srgbClr val="E36846"/>
              </a:solidFill>
              <a:round/>
            </a:ln>
            <a:effectLst/>
          </c:spPr>
          <c:marker>
            <c:symbol val="none"/>
          </c:marker>
          <c:cat>
            <c:strRef>
              <c:f>Лист1!$B$2:$B$23</c:f>
              <c:strCache>
                <c:ptCount val="2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</c:strCache>
            </c:strRef>
          </c:cat>
          <c:val>
            <c:numRef>
              <c:f>Лист1!$D$2:$D$23</c:f>
              <c:numCache>
                <c:formatCode>0.00</c:formatCode>
                <c:ptCount val="22"/>
                <c:pt idx="0">
                  <c:v>101.48</c:v>
                </c:pt>
                <c:pt idx="1">
                  <c:v>100.26</c:v>
                </c:pt>
                <c:pt idx="2">
                  <c:v>100.39</c:v>
                </c:pt>
                <c:pt idx="3">
                  <c:v>99.92</c:v>
                </c:pt>
                <c:pt idx="4">
                  <c:v>100.32</c:v>
                </c:pt>
                <c:pt idx="5">
                  <c:v>100.1</c:v>
                </c:pt>
                <c:pt idx="6">
                  <c:v>100.74</c:v>
                </c:pt>
                <c:pt idx="7">
                  <c:v>99.91</c:v>
                </c:pt>
                <c:pt idx="8">
                  <c:v>100.36</c:v>
                </c:pt>
                <c:pt idx="9">
                  <c:v>101.9</c:v>
                </c:pt>
                <c:pt idx="10">
                  <c:v>101.64</c:v>
                </c:pt>
                <c:pt idx="11">
                  <c:v>100.68</c:v>
                </c:pt>
                <c:pt idx="12">
                  <c:v>101.55</c:v>
                </c:pt>
                <c:pt idx="13">
                  <c:v>100.32</c:v>
                </c:pt>
                <c:pt idx="14">
                  <c:v>100.27</c:v>
                </c:pt>
                <c:pt idx="15">
                  <c:v>100.38</c:v>
                </c:pt>
                <c:pt idx="16">
                  <c:v>99.9</c:v>
                </c:pt>
                <c:pt idx="17">
                  <c:v>100.53</c:v>
                </c:pt>
                <c:pt idx="18">
                  <c:v>100.49</c:v>
                </c:pt>
                <c:pt idx="19">
                  <c:v>99.85</c:v>
                </c:pt>
                <c:pt idx="20">
                  <c:v>99.96</c:v>
                </c:pt>
                <c:pt idx="21">
                  <c:v>101.45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1-FE09-49F1-802D-C8B8FCF50417}"/>
            </c:ext>
          </c:extLst>
        </c:ser>
        <c:ser>
          <c:idx val="2"/>
          <c:order val="2"/>
          <c:tx>
            <c:strRef>
              <c:f>Лист1!$E$1</c:f>
              <c:strCache>
                <c:ptCount val="1"/>
                <c:pt idx="0">
                  <c:v>Непродовольственные товары</c:v>
                </c:pt>
              </c:strCache>
            </c:strRef>
          </c:tx>
          <c:spPr>
            <a:ln w="28575" cap="rnd">
              <a:solidFill>
                <a:srgbClr val="46AA98"/>
              </a:solidFill>
              <a:round/>
            </a:ln>
            <a:effectLst/>
          </c:spPr>
          <c:marker>
            <c:symbol val="none"/>
          </c:marker>
          <c:cat>
            <c:strRef>
              <c:f>Лист1!$B$2:$B$23</c:f>
              <c:strCache>
                <c:ptCount val="2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</c:strCache>
            </c:strRef>
          </c:cat>
          <c:val>
            <c:numRef>
              <c:f>Лист1!$E$2:$E$23</c:f>
              <c:numCache>
                <c:formatCode>0.00</c:formatCode>
                <c:ptCount val="22"/>
                <c:pt idx="0">
                  <c:v>100.3</c:v>
                </c:pt>
                <c:pt idx="1">
                  <c:v>100.11</c:v>
                </c:pt>
                <c:pt idx="2">
                  <c:v>100.29</c:v>
                </c:pt>
                <c:pt idx="3">
                  <c:v>100.08</c:v>
                </c:pt>
                <c:pt idx="4">
                  <c:v>100.29</c:v>
                </c:pt>
                <c:pt idx="5">
                  <c:v>100.32</c:v>
                </c:pt>
                <c:pt idx="6">
                  <c:v>100.93</c:v>
                </c:pt>
                <c:pt idx="7">
                  <c:v>101.14</c:v>
                </c:pt>
                <c:pt idx="8">
                  <c:v>101.17</c:v>
                </c:pt>
                <c:pt idx="9">
                  <c:v>100.59</c:v>
                </c:pt>
                <c:pt idx="10">
                  <c:v>100.83</c:v>
                </c:pt>
                <c:pt idx="11">
                  <c:v>100.6</c:v>
                </c:pt>
                <c:pt idx="12">
                  <c:v>100.43</c:v>
                </c:pt>
                <c:pt idx="13">
                  <c:v>99.85</c:v>
                </c:pt>
                <c:pt idx="14">
                  <c:v>100.31</c:v>
                </c:pt>
                <c:pt idx="15">
                  <c:v>100.38</c:v>
                </c:pt>
                <c:pt idx="16">
                  <c:v>100.54</c:v>
                </c:pt>
                <c:pt idx="17">
                  <c:v>100.54</c:v>
                </c:pt>
                <c:pt idx="18">
                  <c:v>100.48</c:v>
                </c:pt>
                <c:pt idx="19">
                  <c:v>100.6</c:v>
                </c:pt>
                <c:pt idx="20">
                  <c:v>100.29</c:v>
                </c:pt>
                <c:pt idx="21">
                  <c:v>100.64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2-FE09-49F1-802D-C8B8FCF50417}"/>
            </c:ext>
          </c:extLst>
        </c:ser>
        <c:ser>
          <c:idx val="3"/>
          <c:order val="3"/>
          <c:tx>
            <c:strRef>
              <c:f>Лист1!$F$1</c:f>
              <c:strCache>
                <c:ptCount val="1"/>
                <c:pt idx="0">
                  <c:v>Услуги</c:v>
                </c:pt>
              </c:strCache>
            </c:strRef>
          </c:tx>
          <c:spPr>
            <a:ln w="28575" cap="rnd">
              <a:solidFill>
                <a:srgbClr val="7DBBFC"/>
              </a:solidFill>
              <a:round/>
            </a:ln>
            <a:effectLst/>
          </c:spPr>
          <c:marker>
            <c:symbol val="none"/>
          </c:marker>
          <c:cat>
            <c:strRef>
              <c:f>Лист1!$B$2:$B$23</c:f>
              <c:strCache>
                <c:ptCount val="2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</c:strCache>
            </c:strRef>
          </c:cat>
          <c:val>
            <c:numRef>
              <c:f>Лист1!$F$2:$F$23</c:f>
              <c:numCache>
                <c:formatCode>0.00</c:formatCode>
                <c:ptCount val="22"/>
                <c:pt idx="0">
                  <c:v>101.55</c:v>
                </c:pt>
                <c:pt idx="1">
                  <c:v>100.82</c:v>
                </c:pt>
                <c:pt idx="2">
                  <c:v>100.49</c:v>
                </c:pt>
                <c:pt idx="3">
                  <c:v>100.35</c:v>
                </c:pt>
                <c:pt idx="4">
                  <c:v>100.39</c:v>
                </c:pt>
                <c:pt idx="5">
                  <c:v>99.98</c:v>
                </c:pt>
                <c:pt idx="6">
                  <c:v>100.63</c:v>
                </c:pt>
                <c:pt idx="7">
                  <c:v>99.92</c:v>
                </c:pt>
                <c:pt idx="8">
                  <c:v>100.47</c:v>
                </c:pt>
                <c:pt idx="9">
                  <c:v>100.35</c:v>
                </c:pt>
                <c:pt idx="10">
                  <c:v>100.03</c:v>
                </c:pt>
                <c:pt idx="11">
                  <c:v>100.47</c:v>
                </c:pt>
                <c:pt idx="12">
                  <c:v>100.68</c:v>
                </c:pt>
                <c:pt idx="13">
                  <c:v>100.96</c:v>
                </c:pt>
                <c:pt idx="14">
                  <c:v>100.68</c:v>
                </c:pt>
                <c:pt idx="15">
                  <c:v>100.3</c:v>
                </c:pt>
                <c:pt idx="16">
                  <c:v>100.88</c:v>
                </c:pt>
                <c:pt idx="17">
                  <c:v>100.54</c:v>
                </c:pt>
                <c:pt idx="18">
                  <c:v>104.09</c:v>
                </c:pt>
                <c:pt idx="19">
                  <c:v>100.51</c:v>
                </c:pt>
                <c:pt idx="20">
                  <c:v>101.13</c:v>
                </c:pt>
                <c:pt idx="21">
                  <c:v>100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3-FE09-49F1-802D-C8B8FCF504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4647808"/>
        <c:axId val="60740096"/>
      </c:lineChart>
      <c:catAx>
        <c:axId val="94647808"/>
        <c:scaling>
          <c:orientation val="minMax"/>
        </c:scaling>
        <c:delete val="0"/>
        <c:axPos val="b"/>
        <c:majorGridlines>
          <c:spPr>
            <a:ln w="6350" cap="flat" cmpd="sng" algn="ctr">
              <a:solidFill>
                <a:srgbClr val="EBEBEB"/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rgbClr val="BFBFBF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rgbClr val="838383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60740096"/>
        <c:crossesAt val="98"/>
        <c:auto val="1"/>
        <c:lblAlgn val="ctr"/>
        <c:lblOffset val="100"/>
        <c:noMultiLvlLbl val="0"/>
      </c:catAx>
      <c:valAx>
        <c:axId val="60740096"/>
        <c:scaling>
          <c:orientation val="minMax"/>
          <c:min val="98"/>
        </c:scaling>
        <c:delete val="0"/>
        <c:axPos val="l"/>
        <c:majorGridlines>
          <c:spPr>
            <a:ln w="6350" cap="flat" cmpd="sng" algn="ctr">
              <a:solidFill>
                <a:srgbClr val="EBEBEB"/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 w="12700">
            <a:solidFill>
              <a:srgbClr val="BFBFBF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rgbClr val="838383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94647808"/>
        <c:crosses val="autoZero"/>
        <c:crossBetween val="midCat"/>
        <c:majorUnit val="1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5630000000000002E-2"/>
          <c:y val="0.90537271757707927"/>
          <c:w val="0.96050999999999997"/>
          <c:h val="7.858738271116136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>
              <a:solidFill>
                <a:srgbClr val="282A2E"/>
              </a:solidFill>
              <a:latin typeface="Arial"/>
              <a:ea typeface="+mn-ea"/>
              <a:cs typeface="Arial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0.55886</cdr:x>
      <cdr:y>0.8049</cdr:y>
    </cdr:from>
    <cdr:to>
      <cdr:x>0.55886</cdr:x>
      <cdr:y>0.88066</cdr:y>
    </cdr:to>
    <cdr:grpSp>
      <cdr:nvGrpSpPr>
        <cdr:cNvPr id="2" name="Группа 1"/>
        <cdr:cNvGrpSpPr/>
      </cdr:nvGrpSpPr>
      <cdr:grpSpPr bwMode="auto">
        <a:xfrm xmlns:a="http://schemas.openxmlformats.org/drawingml/2006/main">
          <a:off x="3438375" y="3882926"/>
          <a:ext cx="0" cy="365474"/>
          <a:chOff x="5555472" y="1123195"/>
          <a:chExt cx="0" cy="308601"/>
        </a:xfrm>
      </cdr:grpSpPr>
      <cdr:cxnSp macro="">
        <cdr:nvCxnSpPr>
          <cdr:cNvPr id="2039487297" name="Прямая соединительная линия 11"/>
          <cdr:cNvCxnSpPr>
            <a:cxnSpLocks xmlns:a="http://schemas.openxmlformats.org/drawingml/2006/main"/>
          </cdr:cNvCxnSpPr>
        </cdr:nvCxnSpPr>
        <cdr:spPr bwMode="auto">
          <a:xfrm xmlns:a="http://schemas.openxmlformats.org/drawingml/2006/main">
            <a:off x="5555472" y="1123195"/>
            <a:ext cx="0" cy="308601"/>
          </a:xfrm>
          <a:prstGeom xmlns:a="http://schemas.openxmlformats.org/drawingml/2006/main" prst="line">
            <a:avLst/>
          </a:prstGeom>
          <a:ln xmlns:a="http://schemas.openxmlformats.org/drawingml/2006/main" w="12700">
            <a:solidFill>
              <a:schemeClr val="bg1">
                <a:lumMod val="75000"/>
              </a:schemeClr>
            </a:solidFill>
          </a:ln>
        </cdr:spPr>
        <cdr:style>
          <a:lnRef xmlns:a="http://schemas.openxmlformats.org/drawingml/2006/main" idx="1">
            <a:schemeClr val="accent1"/>
          </a:lnRef>
          <a:fillRef xmlns:a="http://schemas.openxmlformats.org/drawingml/2006/main" idx="0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tx1"/>
          </a:fontRef>
        </cdr:style>
      </cdr:cxnSp>
    </cdr:grpSp>
  </cdr:relSizeAnchor>
  <cdr:relSizeAnchor xmlns:cdr="http://schemas.openxmlformats.org/drawingml/2006/chartDrawing">
    <cdr:from>
      <cdr:x>0.16434</cdr:x>
      <cdr:y>0.83745</cdr:y>
    </cdr:from>
    <cdr:to>
      <cdr:x>0.89335</cdr:x>
      <cdr:y>0.89877</cdr:y>
    </cdr:to>
    <cdr:grpSp>
      <cdr:nvGrpSpPr>
        <cdr:cNvPr id="3" name="Группа 2"/>
        <cdr:cNvGrpSpPr/>
      </cdr:nvGrpSpPr>
      <cdr:grpSpPr bwMode="auto">
        <a:xfrm xmlns:a="http://schemas.openxmlformats.org/drawingml/2006/main">
          <a:off x="1011116" y="4039947"/>
          <a:ext cx="4485236" cy="295812"/>
          <a:chOff x="3290239" y="-3133777"/>
          <a:chExt cx="2293350" cy="247564"/>
        </a:xfrm>
      </cdr:grpSpPr>
      <cdr:sp macro="" textlink="">
        <cdr:nvSpPr>
          <cdr:cNvPr id="1482351595" name="TextBox 3"/>
          <cdr:cNvSpPr txBox="1"/>
        </cdr:nvSpPr>
        <cdr:spPr bwMode="auto">
          <a:xfrm xmlns:a="http://schemas.openxmlformats.org/drawingml/2006/main">
            <a:off x="3290239" y="-3133777"/>
            <a:ext cx="812028" cy="212931"/>
          </a:xfrm>
          <a:prstGeom xmlns:a="http://schemas.openxmlformats.org/drawingml/2006/main" prst="rect">
            <a:avLst/>
          </a:prstGeom>
          <a:noFill xmlns:a="http://schemas.openxmlformats.org/drawingml/2006/main"/>
          <a:ln xmlns:a="http://schemas.openxmlformats.org/drawingml/2006/main" w="9525" cmpd="sng">
            <a:noFill/>
          </a:ln>
        </cdr:spPr>
        <cdr:style>
          <a:lnRef xmlns:a="http://schemas.openxmlformats.org/drawingml/2006/main" idx="0">
            <a:srgbClr val="000000"/>
          </a:lnRef>
          <a:fillRef xmlns:a="http://schemas.openxmlformats.org/drawingml/2006/main" idx="0">
            <a:srgbClr val="000000"/>
          </a:fillRef>
          <a:effectRef xmlns:a="http://schemas.openxmlformats.org/drawingml/2006/main" idx="0">
            <a:srgbClr val="000000"/>
          </a:effectRef>
          <a:fontRef xmlns:a="http://schemas.openxmlformats.org/drawingml/2006/main" idx="minor">
            <a:schemeClr val="dk1"/>
          </a:fontRef>
        </cdr:style>
        <cdr:txBody>
          <a:bodyPr xmlns:a="http://schemas.openxmlformats.org/drawingml/2006/main" wrap="square" rtlCol="0" anchor="t"/>
          <a:lstStyle xmlns:a="http://schemas.openxmlformats.org/drawingml/2006/main">
            <a:lvl1pPr marL="0" indent="0"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ctr">
              <a:defRPr/>
            </a:pPr>
            <a:r>
              <a:rPr lang="en-US" sz="1000">
                <a:solidFill>
                  <a:srgbClr val="838383"/>
                </a:solidFill>
                <a:latin typeface="Arial"/>
                <a:cs typeface="Arial"/>
              </a:rPr>
              <a:t>202</a:t>
            </a:r>
            <a:r>
              <a:rPr lang="ru-RU" sz="1000">
                <a:solidFill>
                  <a:srgbClr val="838383"/>
                </a:solidFill>
                <a:latin typeface="Arial"/>
                <a:cs typeface="Arial"/>
              </a:rPr>
              <a:t>3 г.</a:t>
            </a:r>
            <a:endParaRPr/>
          </a:p>
        </cdr:txBody>
      </cdr:sp>
      <cdr:sp macro="" textlink="">
        <cdr:nvSpPr>
          <cdr:cNvPr id="2108710963" name="TextBox 4"/>
          <cdr:cNvSpPr txBox="1"/>
        </cdr:nvSpPr>
        <cdr:spPr bwMode="auto">
          <a:xfrm xmlns:a="http://schemas.openxmlformats.org/drawingml/2006/main">
            <a:off x="4785723" y="-3132325"/>
            <a:ext cx="797866" cy="246112"/>
          </a:xfrm>
          <a:prstGeom xmlns:a="http://schemas.openxmlformats.org/drawingml/2006/main" prst="rect">
            <a:avLst/>
          </a:prstGeom>
          <a:noFill xmlns:a="http://schemas.openxmlformats.org/drawingml/2006/main"/>
          <a:ln xmlns:a="http://schemas.openxmlformats.org/drawingml/2006/main" w="9525" cmpd="sng">
            <a:noFill/>
          </a:ln>
        </cdr:spPr>
        <cdr:style>
          <a:lnRef xmlns:a="http://schemas.openxmlformats.org/drawingml/2006/main" idx="0">
            <a:srgbClr val="000000"/>
          </a:lnRef>
          <a:fillRef xmlns:a="http://schemas.openxmlformats.org/drawingml/2006/main" idx="0">
            <a:srgbClr val="000000"/>
          </a:fillRef>
          <a:effectRef xmlns:a="http://schemas.openxmlformats.org/drawingml/2006/main" idx="0">
            <a:srgbClr val="000000"/>
          </a:effectRef>
          <a:fontRef xmlns:a="http://schemas.openxmlformats.org/drawingml/2006/main" idx="minor">
            <a:schemeClr val="dk1"/>
          </a:fontRef>
        </cdr:style>
        <cdr:txBody>
          <a:bodyPr xmlns:a="http://schemas.openxmlformats.org/drawingml/2006/main" wrap="square" rtlCol="0" anchor="t"/>
          <a:lstStyle xmlns:a="http://schemas.openxmlformats.org/drawingml/2006/main">
            <a:lvl1pPr marL="0" indent="0"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ctr">
              <a:defRPr/>
            </a:pPr>
            <a:r>
              <a:rPr lang="ru-RU" sz="1000">
                <a:solidFill>
                  <a:srgbClr val="838383"/>
                </a:solidFill>
                <a:latin typeface="Arial"/>
                <a:cs typeface="Arial"/>
              </a:rPr>
              <a:t>    </a:t>
            </a:r>
            <a:r>
              <a:rPr lang="en-US" sz="1000">
                <a:solidFill>
                  <a:srgbClr val="838383"/>
                </a:solidFill>
                <a:latin typeface="Arial"/>
                <a:cs typeface="Arial"/>
              </a:rPr>
              <a:t>202</a:t>
            </a:r>
            <a:r>
              <a:rPr lang="ru-RU" sz="1000">
                <a:solidFill>
                  <a:srgbClr val="838383"/>
                </a:solidFill>
                <a:latin typeface="Arial"/>
                <a:cs typeface="Arial"/>
              </a:rPr>
              <a:t>4 г.</a:t>
            </a:r>
            <a:endParaRPr/>
          </a:p>
        </cdr:txBody>
      </cdr:sp>
    </cdr:grpSp>
  </cdr:relSizeAnchor>
  <cdr:relSizeAnchor xmlns:cdr="http://schemas.openxmlformats.org/drawingml/2006/chartDrawing">
    <cdr:from>
      <cdr:x>0.03737</cdr:x>
      <cdr:y>0.01055</cdr:y>
    </cdr:from>
    <cdr:to>
      <cdr:x>0.08173</cdr:x>
      <cdr:y>0.05527</cdr:y>
    </cdr:to>
    <cdr:sp macro="" textlink="">
      <cdr:nvSpPr>
        <cdr:cNvPr id="62010634" name="TextBox 11"/>
        <cdr:cNvSpPr txBox="1"/>
      </cdr:nvSpPr>
      <cdr:spPr bwMode="auto">
        <a:xfrm xmlns:a="http://schemas.openxmlformats.org/drawingml/2006/main">
          <a:off x="242057" y="54427"/>
          <a:ext cx="287257" cy="230832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square" rtlCol="0">
          <a:spAutoFit/>
        </a:bodyPr>
        <a:lstStyle xmlns:a="http://schemas.openxmlformats.org/drawingml/2006/main">
          <a:defPPr>
            <a:defRPr lang="ru-RU"/>
          </a:defPPr>
          <a:lvl1pPr marL="0" algn="l" defTabSz="914400">
            <a:defRPr sz="18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algn="l" defTabSz="914400">
            <a:defRPr sz="18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algn="l" defTabSz="914400">
            <a:defRPr sz="18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algn="l" defTabSz="914400">
            <a:defRPr sz="18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algn="l" defTabSz="914400">
            <a:defRPr sz="18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algn="l" defTabSz="914400">
            <a:defRPr sz="18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algn="l" defTabSz="914400">
            <a:defRPr sz="18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algn="l" defTabSz="914400">
            <a:defRPr sz="18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algn="l" defTabSz="914400">
            <a:defRPr sz="18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>
            <a:defRPr/>
          </a:pPr>
          <a:r>
            <a:rPr lang="ru-RU" sz="900">
              <a:solidFill>
                <a:srgbClr val="838383"/>
              </a:solidFill>
              <a:latin typeface="Arial"/>
              <a:cs typeface="Arial"/>
            </a:rPr>
            <a:t>%</a:t>
          </a:r>
          <a:endParaRPr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BC855-7092-47DE-AA4C-F8714BF25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52.khrisanfovaie</cp:lastModifiedBy>
  <cp:revision>5</cp:revision>
  <dcterms:created xsi:type="dcterms:W3CDTF">2024-11-12T08:16:00Z</dcterms:created>
  <dcterms:modified xsi:type="dcterms:W3CDTF">2024-11-12T08:41:00Z</dcterms:modified>
</cp:coreProperties>
</file>