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C7" w:rsidRDefault="006B5515" w:rsidP="000A78C7">
      <w:pPr>
        <w:spacing w:before="0" w:after="240" w:line="259" w:lineRule="auto"/>
        <w:ind w:left="567" w:right="1841" w:firstLine="0"/>
        <w:jc w:val="left"/>
        <w:rPr>
          <w:rFonts w:ascii="Arial" w:hAnsi="Arial" w:cs="Arial"/>
          <w:b/>
          <w:bCs/>
          <w:noProof/>
          <w:color w:val="363194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-1410335</wp:posOffset>
                </wp:positionH>
                <wp:positionV relativeFrom="paragraph">
                  <wp:posOffset>-41910</wp:posOffset>
                </wp:positionV>
                <wp:extent cx="7730490" cy="805180"/>
                <wp:effectExtent l="0" t="0" r="0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30490" cy="805180"/>
                          <a:chOff x="-221139" y="39572"/>
                          <a:chExt cx="7871490" cy="806120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221139" y="474553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900993" y="39572"/>
                            <a:ext cx="2749358" cy="4887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111.05pt;margin-top:-3.3pt;width:608.7pt;height:63.4pt;z-index:251656192;mso-width-relative:margin;mso-height-relative:margin" coordorigin="-2211,395" coordsize="78714,8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2211;top:4745;width:13074;height:3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49009;top:395;width:27494;height:4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+v63DAAAA2gAAAA8AAABkcnMvZG93bnJldi54bWxEj0FrwkAUhO+C/2F5Qm91YytSo6tIoUUp&#10;CFov3p7ZZxLNvg3ZZ0z/fbdQ8DjMfDPMfNm5SrXUhNKzgdEwAUWceVtybuDw/fH8BioIssXKMxn4&#10;oQDLRb83x9T6O++o3UuuYgmHFA0UInWqdcgKchiGviaO3tk3DiXKJte2wXssd5V+SZKJdlhyXCiw&#10;pveCsuv+5gyMP4/yOu22o+tpsh6320udy9fGmKdBt5qBEurkEf6n1zZy8Hcl3gC9+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L6/rcMAAADaAAAADwAAAAAAAAAAAAAAAACf&#10;AgAAZHJzL2Rvd25yZXYueG1sUEsFBgAAAAAEAAQA9wAAAI8DAAAAAA==&#10;">
                  <v:imagedata r:id="rId12" o:title=""/>
                  <v:path arrowok="t"/>
                </v:shape>
              </v:group>
            </w:pict>
          </mc:Fallback>
        </mc:AlternateContent>
      </w:r>
    </w:p>
    <w:p w:rsidR="000A78C7" w:rsidRDefault="000A78C7" w:rsidP="000A78C7">
      <w:pPr>
        <w:spacing w:before="0" w:line="240" w:lineRule="atLeast"/>
        <w:ind w:right="1843" w:firstLine="0"/>
        <w:jc w:val="left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 xml:space="preserve">Срочная информация </w:t>
      </w:r>
    </w:p>
    <w:p w:rsidR="000A78C7" w:rsidRPr="000A78C7" w:rsidRDefault="00217FAF" w:rsidP="000A78C7">
      <w:pPr>
        <w:spacing w:before="0" w:line="240" w:lineRule="atLeast"/>
        <w:ind w:right="1843" w:firstLine="0"/>
        <w:jc w:val="left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1 августа</w:t>
      </w:r>
      <w:r w:rsidR="000A78C7">
        <w:rPr>
          <w:rFonts w:ascii="Arial" w:hAnsi="Arial" w:cs="Arial"/>
          <w:noProof/>
          <w:color w:val="282A2E"/>
          <w:sz w:val="26"/>
          <w:szCs w:val="26"/>
        </w:rPr>
        <w:t xml:space="preserve"> 2024</w:t>
      </w:r>
    </w:p>
    <w:p w:rsidR="000A78C7" w:rsidRDefault="0014329F" w:rsidP="000A78C7">
      <w:pPr>
        <w:spacing w:before="0" w:after="240" w:line="259" w:lineRule="auto"/>
        <w:ind w:right="1841" w:firstLine="0"/>
        <w:jc w:val="left"/>
        <w:rPr>
          <w:rFonts w:ascii="Arial" w:hAnsi="Arial" w:cs="Arial"/>
          <w:b/>
          <w:bCs/>
          <w:noProof/>
          <w:color w:val="363194"/>
          <w:sz w:val="28"/>
          <w:szCs w:val="28"/>
        </w:rPr>
      </w:pPr>
      <w:r>
        <w:rPr>
          <w:rFonts w:ascii="Arial" w:hAnsi="Arial" w:cs="Arial"/>
          <w:b/>
          <w:bCs/>
          <w:noProof/>
          <w:color w:val="363194"/>
          <w:sz w:val="28"/>
          <w:szCs w:val="28"/>
        </w:rPr>
        <w:t>О ФИНАНСОВЫХ РЕЗУЛЬТАТАХ</w:t>
      </w:r>
      <w:r w:rsidR="000A78C7">
        <w:rPr>
          <w:rFonts w:ascii="Arial" w:hAnsi="Arial" w:cs="Arial"/>
          <w:b/>
          <w:bCs/>
          <w:noProof/>
          <w:color w:val="363194"/>
          <w:sz w:val="28"/>
          <w:szCs w:val="28"/>
        </w:rPr>
        <w:t xml:space="preserve"> ДЕЯТЕЛЬНОСТИ </w:t>
      </w:r>
      <w:r w:rsidR="00217FAF">
        <w:rPr>
          <w:rFonts w:ascii="Arial" w:hAnsi="Arial" w:cs="Arial"/>
          <w:b/>
          <w:bCs/>
          <w:noProof/>
          <w:color w:val="363194"/>
          <w:sz w:val="28"/>
          <w:szCs w:val="28"/>
        </w:rPr>
        <w:t>ОРГАНИЗАЦИЙ В МАЕ</w:t>
      </w:r>
      <w:r w:rsidR="007615F1">
        <w:rPr>
          <w:rFonts w:ascii="Arial" w:hAnsi="Arial" w:cs="Arial"/>
          <w:b/>
          <w:bCs/>
          <w:noProof/>
          <w:color w:val="363194"/>
          <w:sz w:val="28"/>
          <w:szCs w:val="28"/>
        </w:rPr>
        <w:t xml:space="preserve">  2024</w:t>
      </w:r>
      <w:r w:rsidR="000A78C7">
        <w:rPr>
          <w:rFonts w:ascii="Arial" w:hAnsi="Arial" w:cs="Arial"/>
          <w:b/>
          <w:bCs/>
          <w:noProof/>
          <w:color w:val="363194"/>
          <w:sz w:val="28"/>
          <w:szCs w:val="28"/>
        </w:rPr>
        <w:t xml:space="preserve"> ГОДА</w:t>
      </w:r>
      <w:r>
        <w:rPr>
          <w:rFonts w:ascii="Arial" w:hAnsi="Arial" w:cs="Arial"/>
          <w:b/>
          <w:bCs/>
          <w:noProof/>
          <w:color w:val="363194"/>
          <w:sz w:val="28"/>
          <w:szCs w:val="28"/>
        </w:rPr>
        <w:t xml:space="preserve"> </w:t>
      </w:r>
    </w:p>
    <w:p w:rsidR="00176C22" w:rsidRDefault="00480AA9" w:rsidP="00176C22">
      <w:pPr>
        <w:ind w:right="-23" w:firstLine="851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Сальдированный финансовый результат (пр</w:t>
      </w:r>
      <w:r w:rsidR="00176C22">
        <w:rPr>
          <w:rFonts w:ascii="Arial" w:hAnsi="Arial" w:cs="Arial"/>
          <w:b/>
          <w:bCs/>
          <w:color w:val="363194"/>
        </w:rPr>
        <w:t>ибыль минус убыток)</w:t>
      </w:r>
    </w:p>
    <w:p w:rsidR="005F07FA" w:rsidRPr="00480AA9" w:rsidRDefault="007D79FF" w:rsidP="00176C22">
      <w:pPr>
        <w:ind w:right="-23" w:firstLine="0"/>
        <w:rPr>
          <w:rFonts w:ascii="Arial" w:hAnsi="Arial" w:cs="Arial"/>
          <w:bCs/>
          <w:lang w:eastAsia="x-none"/>
        </w:rPr>
      </w:pPr>
      <w:r>
        <w:rPr>
          <w:rFonts w:ascii="Arial" w:hAnsi="Arial" w:cs="Arial"/>
          <w:b/>
          <w:bCs/>
          <w:color w:val="363194"/>
        </w:rPr>
        <w:t>организаций</w:t>
      </w:r>
      <w:r w:rsidR="00176C22">
        <w:rPr>
          <w:rFonts w:ascii="Arial" w:hAnsi="Arial" w:cs="Arial"/>
          <w:b/>
          <w:bCs/>
          <w:color w:val="363194"/>
        </w:rPr>
        <w:t xml:space="preserve"> </w:t>
      </w:r>
      <w:r w:rsidR="00894B41" w:rsidRPr="0014329F">
        <w:rPr>
          <w:rFonts w:ascii="Arial" w:hAnsi="Arial" w:cs="Arial"/>
          <w:bCs/>
          <w:lang w:eastAsia="x-none"/>
        </w:rPr>
        <w:t>(</w:t>
      </w:r>
      <w:proofErr w:type="spellStart"/>
      <w:r w:rsidR="00894B41" w:rsidRPr="0014329F">
        <w:rPr>
          <w:rFonts w:ascii="Arial" w:hAnsi="Arial" w:cs="Arial"/>
          <w:bCs/>
          <w:lang w:eastAsia="x-none"/>
        </w:rPr>
        <w:t>бе</w:t>
      </w:r>
      <w:proofErr w:type="spellEnd"/>
      <w:r w:rsidR="00894B41" w:rsidRPr="0014329F">
        <w:rPr>
          <w:rFonts w:ascii="Arial" w:hAnsi="Arial" w:cs="Arial"/>
          <w:lang w:val="x-none" w:eastAsia="x-none"/>
        </w:rPr>
        <w:t>з</w:t>
      </w:r>
      <w:r w:rsidR="00894B41" w:rsidRPr="0014329F">
        <w:rPr>
          <w:rFonts w:ascii="Arial" w:hAnsi="Arial" w:cs="Arial"/>
          <w:lang w:eastAsia="x-none"/>
        </w:rPr>
        <w:t xml:space="preserve"> </w:t>
      </w:r>
      <w:r w:rsidR="00894B41" w:rsidRPr="0014329F">
        <w:rPr>
          <w:rFonts w:ascii="Arial" w:hAnsi="Arial" w:cs="Arial"/>
          <w:bCs/>
          <w:lang w:val="x-none" w:eastAsia="x-none"/>
        </w:rPr>
        <w:t>субъект</w:t>
      </w:r>
      <w:r w:rsidR="00894B41" w:rsidRPr="0014329F">
        <w:rPr>
          <w:rFonts w:ascii="Arial" w:hAnsi="Arial" w:cs="Arial"/>
          <w:bCs/>
          <w:lang w:eastAsia="x-none"/>
        </w:rPr>
        <w:t>ов</w:t>
      </w:r>
      <w:r w:rsidR="00894B41" w:rsidRPr="0014329F">
        <w:rPr>
          <w:rFonts w:ascii="Arial" w:hAnsi="Arial" w:cs="Arial"/>
          <w:bCs/>
          <w:lang w:val="x-none" w:eastAsia="x-none"/>
        </w:rPr>
        <w:t xml:space="preserve"> малого предпринимательства, </w:t>
      </w:r>
      <w:r w:rsidR="00894B41" w:rsidRPr="0014329F">
        <w:rPr>
          <w:rFonts w:ascii="Arial" w:hAnsi="Arial" w:cs="Arial"/>
          <w:bCs/>
          <w:lang w:eastAsia="x-none"/>
        </w:rPr>
        <w:t xml:space="preserve">банков, </w:t>
      </w:r>
      <w:proofErr w:type="spellStart"/>
      <w:r w:rsidR="00894B41" w:rsidRPr="0014329F">
        <w:rPr>
          <w:rFonts w:ascii="Arial" w:hAnsi="Arial" w:cs="Arial"/>
          <w:bCs/>
          <w:lang w:eastAsia="x-none"/>
        </w:rPr>
        <w:t>стра</w:t>
      </w:r>
      <w:r w:rsidR="00894B41" w:rsidRPr="0014329F">
        <w:rPr>
          <w:rFonts w:ascii="Arial" w:hAnsi="Arial" w:cs="Arial"/>
          <w:bCs/>
          <w:lang w:val="x-none" w:eastAsia="x-none"/>
        </w:rPr>
        <w:t>х</w:t>
      </w:r>
      <w:r w:rsidR="00894B41" w:rsidRPr="0014329F">
        <w:rPr>
          <w:rFonts w:ascii="Arial" w:hAnsi="Arial" w:cs="Arial"/>
          <w:bCs/>
          <w:lang w:eastAsia="x-none"/>
        </w:rPr>
        <w:t>овы</w:t>
      </w:r>
      <w:proofErr w:type="spellEnd"/>
      <w:r w:rsidR="00894B41" w:rsidRPr="0014329F">
        <w:rPr>
          <w:rFonts w:ascii="Arial" w:hAnsi="Arial" w:cs="Arial"/>
          <w:bCs/>
          <w:lang w:val="x-none" w:eastAsia="x-none"/>
        </w:rPr>
        <w:t>х</w:t>
      </w:r>
      <w:r w:rsidR="00176C22">
        <w:rPr>
          <w:rFonts w:ascii="Arial" w:hAnsi="Arial" w:cs="Arial"/>
          <w:bCs/>
          <w:lang w:eastAsia="x-none"/>
        </w:rPr>
        <w:t xml:space="preserve"> </w:t>
      </w:r>
      <w:proofErr w:type="spellStart"/>
      <w:r w:rsidR="00894B41" w:rsidRPr="0014329F">
        <w:rPr>
          <w:rFonts w:ascii="Arial" w:hAnsi="Arial" w:cs="Arial"/>
          <w:bCs/>
          <w:lang w:eastAsia="x-none"/>
        </w:rPr>
        <w:t>органи</w:t>
      </w:r>
      <w:r w:rsidR="00894B41" w:rsidRPr="0014329F">
        <w:rPr>
          <w:rFonts w:ascii="Arial" w:hAnsi="Arial" w:cs="Arial"/>
          <w:lang w:val="x-none" w:eastAsia="x-none"/>
        </w:rPr>
        <w:t>з</w:t>
      </w:r>
      <w:r w:rsidR="00894B41" w:rsidRPr="0014329F">
        <w:rPr>
          <w:rFonts w:ascii="Arial" w:hAnsi="Arial" w:cs="Arial"/>
          <w:lang w:eastAsia="x-none"/>
        </w:rPr>
        <w:t>аций</w:t>
      </w:r>
      <w:proofErr w:type="spellEnd"/>
      <w:r w:rsidR="00894B41" w:rsidRPr="0014329F">
        <w:rPr>
          <w:rFonts w:ascii="Arial" w:hAnsi="Arial" w:cs="Arial"/>
          <w:lang w:eastAsia="x-none"/>
        </w:rPr>
        <w:t xml:space="preserve"> и </w:t>
      </w:r>
      <w:proofErr w:type="spellStart"/>
      <w:r w:rsidR="00894B41" w:rsidRPr="0014329F">
        <w:rPr>
          <w:rFonts w:ascii="Arial" w:hAnsi="Arial" w:cs="Arial"/>
          <w:lang w:eastAsia="x-none"/>
        </w:rPr>
        <w:t>государственны</w:t>
      </w:r>
      <w:proofErr w:type="spellEnd"/>
      <w:r w:rsidR="00894B41" w:rsidRPr="0014329F">
        <w:rPr>
          <w:rFonts w:ascii="Arial" w:hAnsi="Arial" w:cs="Arial"/>
          <w:bCs/>
          <w:lang w:val="x-none" w:eastAsia="x-none"/>
        </w:rPr>
        <w:t>х</w:t>
      </w:r>
      <w:r w:rsidR="00894B41" w:rsidRPr="0014329F">
        <w:rPr>
          <w:rFonts w:ascii="Arial" w:hAnsi="Arial" w:cs="Arial"/>
          <w:bCs/>
          <w:lang w:eastAsia="x-none"/>
        </w:rPr>
        <w:t xml:space="preserve"> (</w:t>
      </w:r>
      <w:proofErr w:type="spellStart"/>
      <w:r w:rsidR="00894B41" w:rsidRPr="0014329F">
        <w:rPr>
          <w:rFonts w:ascii="Arial" w:hAnsi="Arial" w:cs="Arial"/>
          <w:bCs/>
          <w:lang w:eastAsia="x-none"/>
        </w:rPr>
        <w:t>муниципальны</w:t>
      </w:r>
      <w:proofErr w:type="spellEnd"/>
      <w:r w:rsidR="00894B41" w:rsidRPr="0014329F">
        <w:rPr>
          <w:rFonts w:ascii="Arial" w:hAnsi="Arial" w:cs="Arial"/>
          <w:bCs/>
          <w:lang w:val="x-none" w:eastAsia="x-none"/>
        </w:rPr>
        <w:t>х</w:t>
      </w:r>
      <w:r w:rsidR="00894B41" w:rsidRPr="0014329F">
        <w:rPr>
          <w:rFonts w:ascii="Arial" w:hAnsi="Arial" w:cs="Arial"/>
          <w:lang w:val="x-none" w:eastAsia="x-none"/>
        </w:rPr>
        <w:t>)</w:t>
      </w:r>
      <w:r w:rsidR="00894B41" w:rsidRPr="0014329F">
        <w:rPr>
          <w:rFonts w:ascii="Arial" w:hAnsi="Arial" w:cs="Arial"/>
          <w:lang w:eastAsia="x-none"/>
        </w:rPr>
        <w:t xml:space="preserve"> учре</w:t>
      </w:r>
      <w:r w:rsidR="00894B41" w:rsidRPr="0014329F">
        <w:rPr>
          <w:rFonts w:ascii="Arial" w:hAnsi="Arial" w:cs="Arial"/>
        </w:rPr>
        <w:t>ждений</w:t>
      </w:r>
      <w:r w:rsidR="00894B41" w:rsidRPr="0014329F">
        <w:rPr>
          <w:rFonts w:ascii="Arial" w:hAnsi="Arial" w:cs="Arial"/>
          <w:lang w:val="x-none" w:eastAsia="x-none"/>
        </w:rPr>
        <w:t>)</w:t>
      </w:r>
      <w:r w:rsidR="00894B41" w:rsidRPr="0014329F">
        <w:rPr>
          <w:rFonts w:ascii="Arial" w:hAnsi="Arial" w:cs="Arial"/>
          <w:lang w:eastAsia="x-none"/>
        </w:rPr>
        <w:t xml:space="preserve"> в действую</w:t>
      </w:r>
      <w:r w:rsidR="00894B41" w:rsidRPr="0014329F">
        <w:rPr>
          <w:rFonts w:ascii="Arial" w:hAnsi="Arial" w:cs="Arial"/>
          <w:bCs/>
          <w:lang w:val="x-none" w:eastAsia="x-none"/>
        </w:rPr>
        <w:t>щ</w:t>
      </w:r>
      <w:r w:rsidR="00894B41" w:rsidRPr="0014329F">
        <w:rPr>
          <w:rFonts w:ascii="Arial" w:hAnsi="Arial" w:cs="Arial"/>
          <w:bCs/>
          <w:lang w:eastAsia="x-none"/>
        </w:rPr>
        <w:t>и</w:t>
      </w:r>
      <w:r w:rsidR="00894B41" w:rsidRPr="0014329F">
        <w:rPr>
          <w:rFonts w:ascii="Arial" w:hAnsi="Arial" w:cs="Arial"/>
          <w:bCs/>
          <w:lang w:val="x-none" w:eastAsia="x-none"/>
        </w:rPr>
        <w:t>х</w:t>
      </w:r>
      <w:r w:rsidR="00894B41" w:rsidRPr="0014329F">
        <w:rPr>
          <w:rFonts w:ascii="Arial" w:hAnsi="Arial" w:cs="Arial"/>
          <w:bCs/>
          <w:lang w:eastAsia="x-none"/>
        </w:rPr>
        <w:t xml:space="preserve"> цена</w:t>
      </w:r>
      <w:r w:rsidR="00894B41" w:rsidRPr="0014329F">
        <w:rPr>
          <w:rFonts w:ascii="Arial" w:hAnsi="Arial" w:cs="Arial"/>
          <w:bCs/>
          <w:lang w:val="x-none" w:eastAsia="x-none"/>
        </w:rPr>
        <w:t>х</w:t>
      </w:r>
      <w:r w:rsidR="00176C22">
        <w:rPr>
          <w:rFonts w:ascii="Arial" w:hAnsi="Arial" w:cs="Arial"/>
          <w:lang w:eastAsia="x-none"/>
        </w:rPr>
        <w:t xml:space="preserve"> </w:t>
      </w:r>
      <w:r w:rsidR="00894B41" w:rsidRPr="0014329F">
        <w:rPr>
          <w:rFonts w:ascii="Arial" w:hAnsi="Arial" w:cs="Arial"/>
          <w:lang w:val="x-none" w:eastAsia="x-none"/>
        </w:rPr>
        <w:t xml:space="preserve">составил </w:t>
      </w:r>
      <w:r w:rsidR="00217FAF">
        <w:rPr>
          <w:rFonts w:ascii="Arial" w:hAnsi="Arial" w:cs="Arial"/>
          <w:lang w:eastAsia="x-none"/>
        </w:rPr>
        <w:t>+161538,9</w:t>
      </w:r>
      <w:r w:rsidR="00894B41" w:rsidRPr="0014329F">
        <w:rPr>
          <w:rFonts w:ascii="Arial" w:hAnsi="Arial" w:cs="Arial"/>
          <w:lang w:val="x-none" w:eastAsia="x-none"/>
        </w:rPr>
        <w:t xml:space="preserve"> </w:t>
      </w:r>
      <w:proofErr w:type="gramStart"/>
      <w:r w:rsidR="00894B41" w:rsidRPr="0014329F">
        <w:rPr>
          <w:rFonts w:ascii="Arial" w:hAnsi="Arial" w:cs="Arial"/>
          <w:lang w:val="x-none" w:eastAsia="x-none"/>
        </w:rPr>
        <w:t>млн</w:t>
      </w:r>
      <w:proofErr w:type="gramEnd"/>
      <w:r w:rsidR="00894B41" w:rsidRPr="0014329F">
        <w:rPr>
          <w:rFonts w:ascii="Arial" w:hAnsi="Arial" w:cs="Arial"/>
          <w:lang w:val="x-none" w:eastAsia="x-none"/>
        </w:rPr>
        <w:t xml:space="preserve"> рублей</w:t>
      </w:r>
      <w:r w:rsidR="005F07FA" w:rsidRPr="0014329F">
        <w:rPr>
          <w:rFonts w:ascii="Arial" w:hAnsi="Arial" w:cs="Arial"/>
          <w:lang w:eastAsia="x-none"/>
        </w:rPr>
        <w:t xml:space="preserve">, или </w:t>
      </w:r>
      <w:r w:rsidR="00217FAF">
        <w:rPr>
          <w:rFonts w:ascii="Arial" w:hAnsi="Arial" w:cs="Arial"/>
          <w:lang w:eastAsia="x-none"/>
        </w:rPr>
        <w:t>87</w:t>
      </w:r>
      <w:r w:rsidR="00CB07C3">
        <w:rPr>
          <w:rFonts w:ascii="Arial" w:hAnsi="Arial" w:cs="Arial"/>
          <w:lang w:eastAsia="x-none"/>
        </w:rPr>
        <w:t>,0</w:t>
      </w:r>
      <w:r w:rsidR="00F61EAE" w:rsidRPr="0014329F">
        <w:rPr>
          <w:rFonts w:ascii="Arial" w:hAnsi="Arial" w:cs="Arial"/>
          <w:lang w:eastAsia="x-none"/>
        </w:rPr>
        <w:t>%</w:t>
      </w:r>
      <w:r w:rsidR="00217FAF">
        <w:rPr>
          <w:rFonts w:ascii="Arial" w:hAnsi="Arial" w:cs="Arial"/>
          <w:lang w:eastAsia="x-none"/>
        </w:rPr>
        <w:t xml:space="preserve"> к январю-маю</w:t>
      </w:r>
      <w:r w:rsidR="0080729C" w:rsidRPr="0014329F">
        <w:rPr>
          <w:rFonts w:ascii="Arial" w:hAnsi="Arial" w:cs="Arial"/>
          <w:lang w:eastAsia="x-none"/>
        </w:rPr>
        <w:t xml:space="preserve"> </w:t>
      </w:r>
      <w:r w:rsidR="005F07FA" w:rsidRPr="0014329F">
        <w:rPr>
          <w:rFonts w:ascii="Arial" w:hAnsi="Arial" w:cs="Arial"/>
          <w:lang w:eastAsia="x-none"/>
        </w:rPr>
        <w:t>202</w:t>
      </w:r>
      <w:r w:rsidR="007615F1">
        <w:rPr>
          <w:rFonts w:ascii="Arial" w:hAnsi="Arial" w:cs="Arial"/>
          <w:lang w:eastAsia="x-none"/>
        </w:rPr>
        <w:t>3</w:t>
      </w:r>
      <w:r w:rsidR="005F07FA" w:rsidRPr="0014329F">
        <w:rPr>
          <w:rFonts w:ascii="Arial" w:hAnsi="Arial" w:cs="Arial"/>
          <w:lang w:eastAsia="x-none"/>
        </w:rPr>
        <w:t xml:space="preserve"> года.</w:t>
      </w:r>
    </w:p>
    <w:p w:rsidR="004033DE" w:rsidRPr="0014329F" w:rsidRDefault="0080729C" w:rsidP="00507887">
      <w:pPr>
        <w:tabs>
          <w:tab w:val="left" w:pos="5652"/>
        </w:tabs>
        <w:suppressAutoHyphens/>
        <w:spacing w:before="0"/>
        <w:ind w:firstLine="709"/>
        <w:rPr>
          <w:rFonts w:ascii="Arial" w:eastAsia="Times New Roman" w:hAnsi="Arial" w:cs="Arial"/>
          <w:b/>
          <w:lang w:eastAsia="ru-RU"/>
        </w:rPr>
      </w:pPr>
      <w:r w:rsidRPr="0014329F">
        <w:rPr>
          <w:rFonts w:ascii="Arial" w:eastAsia="Times New Roman" w:hAnsi="Arial" w:cs="Arial"/>
          <w:lang w:eastAsia="x-none"/>
        </w:rPr>
        <w:tab/>
      </w:r>
    </w:p>
    <w:p w:rsidR="00480AA9" w:rsidRDefault="00480AA9" w:rsidP="00480AA9">
      <w:pPr>
        <w:ind w:left="-284" w:firstLine="851"/>
        <w:rPr>
          <w:rFonts w:ascii="Arial" w:hAnsi="Arial" w:cs="Arial"/>
          <w:b/>
          <w:bCs/>
          <w:color w:val="363194"/>
        </w:rPr>
      </w:pPr>
      <w:r w:rsidRPr="00480AA9">
        <w:rPr>
          <w:rFonts w:ascii="Arial" w:hAnsi="Arial" w:cs="Arial"/>
          <w:b/>
          <w:bCs/>
          <w:color w:val="363194"/>
        </w:rPr>
        <w:t>Сальдированный финансовый результат (прибыль минус убыток)</w:t>
      </w:r>
    </w:p>
    <w:p w:rsidR="00FC7B43" w:rsidRDefault="00FC7B43" w:rsidP="000A78C7">
      <w:pPr>
        <w:suppressAutoHyphens/>
        <w:spacing w:before="0" w:after="200" w:line="276" w:lineRule="auto"/>
        <w:ind w:firstLine="0"/>
        <w:rPr>
          <w:rFonts w:ascii="Verdana" w:eastAsia="Times New Roman" w:hAnsi="Verdana"/>
          <w:b/>
          <w:sz w:val="16"/>
          <w:szCs w:val="16"/>
          <w:lang w:eastAsia="ru-RU"/>
        </w:rPr>
      </w:pPr>
    </w:p>
    <w:tbl>
      <w:tblPr>
        <w:tblW w:w="9282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531"/>
        <w:gridCol w:w="1968"/>
        <w:gridCol w:w="1970"/>
        <w:gridCol w:w="2813"/>
      </w:tblGrid>
      <w:tr w:rsidR="00FC7B43" w:rsidRPr="00FC7B43" w:rsidTr="007615F1">
        <w:trPr>
          <w:trHeight w:val="447"/>
        </w:trPr>
        <w:tc>
          <w:tcPr>
            <w:tcW w:w="2531" w:type="dxa"/>
            <w:vMerge w:val="restart"/>
            <w:shd w:val="clear" w:color="auto" w:fill="EBEBEB"/>
          </w:tcPr>
          <w:p w:rsidR="00FC7B43" w:rsidRP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bookmarkStart w:id="0" w:name="_Hlk157691782"/>
          </w:p>
        </w:tc>
        <w:tc>
          <w:tcPr>
            <w:tcW w:w="3938" w:type="dxa"/>
            <w:gridSpan w:val="2"/>
            <w:shd w:val="clear" w:color="auto" w:fill="EBEBEB"/>
            <w:vAlign w:val="center"/>
          </w:tcPr>
          <w:p w:rsidR="00FC7B43" w:rsidRDefault="007615F1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2024</w:t>
            </w:r>
            <w:r w:rsidR="00FC7B43">
              <w:rPr>
                <w:rFonts w:ascii="Arial" w:hAnsi="Arial" w:cs="Arial"/>
                <w:color w:val="282A2E"/>
                <w:sz w:val="18"/>
                <w:szCs w:val="18"/>
              </w:rPr>
              <w:t xml:space="preserve"> г.</w:t>
            </w:r>
          </w:p>
        </w:tc>
        <w:tc>
          <w:tcPr>
            <w:tcW w:w="2813" w:type="dxa"/>
            <w:vMerge w:val="restart"/>
            <w:shd w:val="clear" w:color="auto" w:fill="EBEBEB"/>
            <w:vAlign w:val="center"/>
          </w:tcPr>
          <w:p w:rsidR="00B23023" w:rsidRDefault="00FC7B43" w:rsidP="00B2302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:</w:t>
            </w:r>
          </w:p>
          <w:p w:rsidR="00FC7B43" w:rsidRDefault="007615F1" w:rsidP="00B2302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2023</w:t>
            </w:r>
            <w:r w:rsidR="00FC7B43">
              <w:rPr>
                <w:rFonts w:ascii="Arial" w:hAnsi="Arial" w:cs="Arial"/>
                <w:color w:val="282A2E"/>
                <w:sz w:val="18"/>
                <w:szCs w:val="18"/>
              </w:rPr>
              <w:t xml:space="preserve"> г.</w:t>
            </w:r>
          </w:p>
          <w:p w:rsidR="00FC7B43" w:rsidRPr="00FC7B43" w:rsidRDefault="00FC7B43" w:rsidP="00B2302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</w:tr>
      <w:tr w:rsidR="00FC7B43" w:rsidRPr="00FC7B43" w:rsidTr="000A78C7">
        <w:trPr>
          <w:trHeight w:val="1286"/>
        </w:trPr>
        <w:tc>
          <w:tcPr>
            <w:tcW w:w="2531" w:type="dxa"/>
            <w:vMerge/>
            <w:shd w:val="clear" w:color="auto" w:fill="EBEBEB"/>
          </w:tcPr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968" w:type="dxa"/>
            <w:shd w:val="clear" w:color="auto" w:fill="EBEBEB"/>
            <w:vAlign w:val="center"/>
          </w:tcPr>
          <w:p w:rsidR="00FC7B43" w:rsidRDefault="00B23023" w:rsidP="00B2302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м</w:t>
            </w:r>
            <w:r w:rsidR="00FC7B43">
              <w:rPr>
                <w:rFonts w:ascii="Arial" w:hAnsi="Arial" w:cs="Arial"/>
                <w:color w:val="282A2E"/>
                <w:sz w:val="18"/>
                <w:szCs w:val="18"/>
              </w:rPr>
              <w:t>лн</w:t>
            </w:r>
            <w:proofErr w:type="gramEnd"/>
            <w:r w:rsidR="00FC7B43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970" w:type="dxa"/>
            <w:shd w:val="clear" w:color="auto" w:fill="EBEBEB"/>
            <w:vAlign w:val="center"/>
          </w:tcPr>
          <w:p w:rsidR="00FC7B43" w:rsidRDefault="00B23023" w:rsidP="00B2302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% 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соответствующему </w:t>
            </w:r>
            <w:r w:rsidR="00FC7B43" w:rsidRPr="00FC7B43">
              <w:rPr>
                <w:rFonts w:ascii="Arial" w:hAnsi="Arial" w:cs="Arial"/>
                <w:color w:val="282A2E"/>
                <w:sz w:val="18"/>
                <w:szCs w:val="18"/>
              </w:rPr>
              <w:t>периоду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7615F1">
              <w:rPr>
                <w:rFonts w:ascii="Arial" w:hAnsi="Arial" w:cs="Arial"/>
                <w:color w:val="282A2E"/>
                <w:sz w:val="18"/>
                <w:szCs w:val="18"/>
              </w:rPr>
              <w:t>2023</w:t>
            </w:r>
            <w:r w:rsidR="00FC7B43" w:rsidRPr="00FC7B43">
              <w:rPr>
                <w:rFonts w:ascii="Arial" w:hAnsi="Arial" w:cs="Arial"/>
                <w:color w:val="282A2E"/>
                <w:sz w:val="18"/>
                <w:szCs w:val="18"/>
              </w:rPr>
              <w:t xml:space="preserve"> г</w:t>
            </w:r>
            <w:r w:rsidR="00FC7B43">
              <w:rPr>
                <w:rFonts w:ascii="Arial" w:hAnsi="Arial" w:cs="Arial"/>
                <w:color w:val="282A2E"/>
                <w:sz w:val="18"/>
                <w:szCs w:val="18"/>
              </w:rPr>
              <w:t>.</w:t>
            </w:r>
          </w:p>
        </w:tc>
        <w:tc>
          <w:tcPr>
            <w:tcW w:w="2813" w:type="dxa"/>
            <w:vMerge/>
            <w:shd w:val="clear" w:color="auto" w:fill="EBEBEB"/>
            <w:vAlign w:val="center"/>
          </w:tcPr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FC7B43" w:rsidRPr="00FC7B43" w:rsidTr="000A78C7">
        <w:trPr>
          <w:trHeight w:val="437"/>
        </w:trPr>
        <w:tc>
          <w:tcPr>
            <w:tcW w:w="2531" w:type="dxa"/>
            <w:shd w:val="clear" w:color="auto" w:fill="auto"/>
            <w:vAlign w:val="bottom"/>
          </w:tcPr>
          <w:p w:rsidR="00FC7B43" w:rsidRPr="00470B3D" w:rsidRDefault="00B23023" w:rsidP="00B23023">
            <w:pPr>
              <w:spacing w:before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bookmarkStart w:id="1" w:name="_Hlk154038359"/>
            <w:r w:rsidRPr="00470B3D">
              <w:rPr>
                <w:rFonts w:ascii="Arial" w:hAnsi="Arial" w:cs="Arial"/>
                <w:bCs/>
                <w:sz w:val="18"/>
                <w:szCs w:val="18"/>
              </w:rPr>
              <w:t>Январь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FC7B43" w:rsidRPr="00470B3D" w:rsidRDefault="007615F1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25403,3</w:t>
            </w:r>
          </w:p>
        </w:tc>
        <w:tc>
          <w:tcPr>
            <w:tcW w:w="1970" w:type="dxa"/>
            <w:shd w:val="clear" w:color="auto" w:fill="auto"/>
            <w:vAlign w:val="bottom"/>
          </w:tcPr>
          <w:p w:rsidR="00FC7B43" w:rsidRPr="00470B3D" w:rsidRDefault="007615F1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140,2</w:t>
            </w:r>
          </w:p>
        </w:tc>
        <w:tc>
          <w:tcPr>
            <w:tcW w:w="2813" w:type="dxa"/>
            <w:shd w:val="clear" w:color="auto" w:fill="auto"/>
            <w:vAlign w:val="bottom"/>
          </w:tcPr>
          <w:p w:rsidR="00FC7B43" w:rsidRPr="00470B3D" w:rsidRDefault="000E1142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18119,7</w:t>
            </w:r>
          </w:p>
        </w:tc>
      </w:tr>
      <w:tr w:rsidR="008A234B" w:rsidRPr="00FC7B43" w:rsidTr="000A78C7">
        <w:trPr>
          <w:trHeight w:val="437"/>
        </w:trPr>
        <w:tc>
          <w:tcPr>
            <w:tcW w:w="2531" w:type="dxa"/>
            <w:shd w:val="clear" w:color="auto" w:fill="auto"/>
            <w:vAlign w:val="bottom"/>
          </w:tcPr>
          <w:p w:rsidR="008A234B" w:rsidRPr="00470B3D" w:rsidRDefault="008A234B" w:rsidP="00B23023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Февраль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8A234B" w:rsidRDefault="008A234B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61565,1</w:t>
            </w:r>
          </w:p>
        </w:tc>
        <w:tc>
          <w:tcPr>
            <w:tcW w:w="1970" w:type="dxa"/>
            <w:shd w:val="clear" w:color="auto" w:fill="auto"/>
            <w:vAlign w:val="bottom"/>
          </w:tcPr>
          <w:p w:rsidR="008A234B" w:rsidRDefault="008A234B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94,4</w:t>
            </w:r>
          </w:p>
        </w:tc>
        <w:tc>
          <w:tcPr>
            <w:tcW w:w="2813" w:type="dxa"/>
            <w:shd w:val="clear" w:color="auto" w:fill="auto"/>
            <w:vAlign w:val="bottom"/>
          </w:tcPr>
          <w:p w:rsidR="008A234B" w:rsidRPr="00470B3D" w:rsidRDefault="000E1142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65249,7</w:t>
            </w:r>
          </w:p>
        </w:tc>
      </w:tr>
      <w:tr w:rsidR="00C31215" w:rsidRPr="00FC7B43" w:rsidTr="000A78C7">
        <w:trPr>
          <w:trHeight w:val="437"/>
        </w:trPr>
        <w:tc>
          <w:tcPr>
            <w:tcW w:w="2531" w:type="dxa"/>
            <w:shd w:val="clear" w:color="auto" w:fill="auto"/>
            <w:vAlign w:val="bottom"/>
          </w:tcPr>
          <w:p w:rsidR="00C31215" w:rsidRDefault="00C31215" w:rsidP="00B23023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Март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C31215" w:rsidRDefault="007C6091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97979,9</w:t>
            </w:r>
          </w:p>
        </w:tc>
        <w:tc>
          <w:tcPr>
            <w:tcW w:w="1970" w:type="dxa"/>
            <w:shd w:val="clear" w:color="auto" w:fill="auto"/>
            <w:vAlign w:val="bottom"/>
          </w:tcPr>
          <w:p w:rsidR="00C31215" w:rsidRDefault="007C6091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96,6</w:t>
            </w:r>
          </w:p>
        </w:tc>
        <w:tc>
          <w:tcPr>
            <w:tcW w:w="2813" w:type="dxa"/>
            <w:shd w:val="clear" w:color="auto" w:fill="auto"/>
            <w:vAlign w:val="bottom"/>
          </w:tcPr>
          <w:p w:rsidR="00C31215" w:rsidRDefault="007C6091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101479,7</w:t>
            </w:r>
          </w:p>
        </w:tc>
      </w:tr>
      <w:tr w:rsidR="00CB07C3" w:rsidRPr="00FC7B43" w:rsidTr="000A78C7">
        <w:trPr>
          <w:trHeight w:val="437"/>
        </w:trPr>
        <w:tc>
          <w:tcPr>
            <w:tcW w:w="2531" w:type="dxa"/>
            <w:shd w:val="clear" w:color="auto" w:fill="auto"/>
            <w:vAlign w:val="bottom"/>
          </w:tcPr>
          <w:p w:rsidR="00CB07C3" w:rsidRDefault="00CB07C3" w:rsidP="00B23023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Апрель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CB07C3" w:rsidRDefault="00CB07C3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134892,2</w:t>
            </w:r>
          </w:p>
        </w:tc>
        <w:tc>
          <w:tcPr>
            <w:tcW w:w="1970" w:type="dxa"/>
            <w:shd w:val="clear" w:color="auto" w:fill="auto"/>
            <w:vAlign w:val="bottom"/>
          </w:tcPr>
          <w:p w:rsidR="00CB07C3" w:rsidRDefault="00CB07C3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91,0</w:t>
            </w:r>
          </w:p>
        </w:tc>
        <w:tc>
          <w:tcPr>
            <w:tcW w:w="2813" w:type="dxa"/>
            <w:shd w:val="clear" w:color="auto" w:fill="auto"/>
            <w:vAlign w:val="bottom"/>
          </w:tcPr>
          <w:p w:rsidR="00CB07C3" w:rsidRDefault="00CB07C3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148184,9</w:t>
            </w:r>
          </w:p>
        </w:tc>
      </w:tr>
      <w:tr w:rsidR="00217FAF" w:rsidRPr="00FC7B43" w:rsidTr="000A78C7">
        <w:trPr>
          <w:trHeight w:val="437"/>
        </w:trPr>
        <w:tc>
          <w:tcPr>
            <w:tcW w:w="2531" w:type="dxa"/>
            <w:shd w:val="clear" w:color="auto" w:fill="auto"/>
            <w:vAlign w:val="bottom"/>
          </w:tcPr>
          <w:p w:rsidR="00217FAF" w:rsidRDefault="00217FAF" w:rsidP="00B23023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Май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217FAF" w:rsidRDefault="00217FAF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161538,9</w:t>
            </w:r>
          </w:p>
        </w:tc>
        <w:tc>
          <w:tcPr>
            <w:tcW w:w="1970" w:type="dxa"/>
            <w:shd w:val="clear" w:color="auto" w:fill="auto"/>
            <w:vAlign w:val="bottom"/>
          </w:tcPr>
          <w:p w:rsidR="00217FAF" w:rsidRDefault="00217FAF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87,0</w:t>
            </w:r>
          </w:p>
        </w:tc>
        <w:tc>
          <w:tcPr>
            <w:tcW w:w="2813" w:type="dxa"/>
            <w:shd w:val="clear" w:color="auto" w:fill="auto"/>
            <w:vAlign w:val="bottom"/>
          </w:tcPr>
          <w:p w:rsidR="00217FAF" w:rsidRDefault="00217FAF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185751,9</w:t>
            </w:r>
          </w:p>
        </w:tc>
      </w:tr>
      <w:bookmarkEnd w:id="0"/>
      <w:bookmarkEnd w:id="1"/>
    </w:tbl>
    <w:p w:rsidR="007615F1" w:rsidRDefault="007615F1" w:rsidP="001130F3">
      <w:pPr>
        <w:suppressAutoHyphens/>
        <w:spacing w:before="0" w:after="200" w:line="276" w:lineRule="auto"/>
        <w:ind w:firstLine="0"/>
        <w:rPr>
          <w:rFonts w:ascii="Arial" w:eastAsia="Times New Roman" w:hAnsi="Arial" w:cs="Arial"/>
          <w:color w:val="808080"/>
          <w:sz w:val="16"/>
          <w:szCs w:val="16"/>
          <w:vertAlign w:val="superscript"/>
          <w:lang w:eastAsia="ru-RU"/>
        </w:rPr>
      </w:pPr>
    </w:p>
    <w:p w:rsidR="00815C9D" w:rsidRDefault="00F54D3B" w:rsidP="00815C9D">
      <w:pPr>
        <w:numPr>
          <w:ilvl w:val="0"/>
          <w:numId w:val="1"/>
        </w:numPr>
        <w:suppressAutoHyphens/>
        <w:spacing w:before="0" w:after="200" w:line="276" w:lineRule="auto"/>
        <w:rPr>
          <w:rFonts w:ascii="Arial" w:eastAsia="Times New Roman" w:hAnsi="Arial" w:cs="Arial"/>
          <w:color w:val="808080"/>
          <w:sz w:val="16"/>
          <w:szCs w:val="16"/>
          <w:lang w:eastAsia="ru-RU"/>
        </w:rPr>
      </w:pPr>
      <w:r w:rsidRPr="00556618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>З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x-none"/>
        </w:rPr>
        <w:t xml:space="preserve">десь и далее 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ru-RU"/>
        </w:rPr>
        <w:t xml:space="preserve">Темпы изменения 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>сальдированн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x-none"/>
        </w:rPr>
        <w:t>ого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 xml:space="preserve"> финансов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x-none"/>
        </w:rPr>
        <w:t>ого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 xml:space="preserve"> результат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x-none"/>
        </w:rPr>
        <w:t>а отчетного периода по сравнению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 xml:space="preserve"> 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x-none"/>
        </w:rPr>
        <w:t xml:space="preserve">с </w:t>
      </w:r>
      <w:r w:rsidRPr="00556618">
        <w:rPr>
          <w:rFonts w:ascii="Arial" w:eastAsia="Times New Roman" w:hAnsi="Arial" w:cs="Arial"/>
          <w:iCs/>
          <w:color w:val="808080"/>
          <w:sz w:val="16"/>
          <w:szCs w:val="16"/>
          <w:lang w:eastAsia="ru-RU"/>
        </w:rPr>
        <w:t>соответствующим периодом предыдущего года рассчитаны по сопоставимому кругу органи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ru-RU"/>
        </w:rPr>
        <w:t>заций в соответствии с методологией бухгалтерского учета; с учетом корректировки данных с</w:t>
      </w:r>
      <w:r w:rsidRPr="00556618">
        <w:rPr>
          <w:rFonts w:ascii="Arial" w:eastAsia="Times New Roman" w:hAnsi="Arial" w:cs="Arial"/>
          <w:iCs/>
          <w:color w:val="808080"/>
          <w:sz w:val="16"/>
          <w:szCs w:val="16"/>
          <w:lang w:eastAsia="ru-RU"/>
        </w:rPr>
        <w:t>оответствующего периода предыдущего года, ис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ru-RU"/>
        </w:rPr>
        <w:t>ходя и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>з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x-none"/>
        </w:rPr>
        <w:t xml:space="preserve"> 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ru-RU"/>
        </w:rPr>
        <w:t>и</w:t>
      </w:r>
      <w:proofErr w:type="spellStart"/>
      <w:r w:rsidRPr="00556618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>з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x-none"/>
        </w:rPr>
        <w:t>менений</w:t>
      </w:r>
      <w:proofErr w:type="spellEnd"/>
      <w:r w:rsidRPr="00556618">
        <w:rPr>
          <w:rFonts w:ascii="Arial" w:eastAsia="Times New Roman" w:hAnsi="Arial" w:cs="Arial"/>
          <w:color w:val="808080"/>
          <w:sz w:val="16"/>
          <w:szCs w:val="16"/>
          <w:lang w:eastAsia="x-none"/>
        </w:rPr>
        <w:t xml:space="preserve"> учетной политики, 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>з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x-none"/>
        </w:rPr>
        <w:t>аконодательны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ru-RU"/>
        </w:rPr>
        <w:t xml:space="preserve">х актов и др. Прочерк означает, что в одном или обоих сопоставляемых периодах был получен отрицательный сальдированный финансовый 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>результат</w:t>
      </w:r>
      <w:r w:rsidR="007615F1">
        <w:rPr>
          <w:rFonts w:ascii="Arial" w:eastAsia="Times New Roman" w:hAnsi="Arial" w:cs="Arial"/>
          <w:color w:val="808080"/>
          <w:sz w:val="16"/>
          <w:szCs w:val="16"/>
          <w:lang w:eastAsia="ru-RU"/>
        </w:rPr>
        <w:t>.</w:t>
      </w:r>
    </w:p>
    <w:p w:rsidR="00815C9D" w:rsidRPr="00815C9D" w:rsidRDefault="00815C9D" w:rsidP="00815C9D">
      <w:pPr>
        <w:suppressAutoHyphens/>
        <w:spacing w:before="0" w:after="200" w:line="276" w:lineRule="auto"/>
        <w:rPr>
          <w:rFonts w:ascii="Arial" w:eastAsia="Times New Roman" w:hAnsi="Arial" w:cs="Arial"/>
          <w:color w:val="808080"/>
          <w:sz w:val="16"/>
          <w:szCs w:val="16"/>
          <w:lang w:eastAsia="ru-RU"/>
        </w:rPr>
      </w:pPr>
    </w:p>
    <w:p w:rsidR="000C62BC" w:rsidRDefault="000C62BC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0C62BC" w:rsidRDefault="000C62BC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0C48B4">
      <w:pPr>
        <w:ind w:firstLine="0"/>
        <w:rPr>
          <w:rFonts w:ascii="Arial" w:hAnsi="Arial" w:cs="Arial"/>
          <w:b/>
          <w:bCs/>
          <w:color w:val="363194"/>
        </w:rPr>
      </w:pPr>
    </w:p>
    <w:p w:rsidR="000C48B4" w:rsidRDefault="000C48B4" w:rsidP="000C48B4">
      <w:pPr>
        <w:ind w:firstLine="0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37016D" w:rsidRPr="0037016D" w:rsidRDefault="0037016D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  <w:r w:rsidRPr="0037016D">
        <w:rPr>
          <w:rFonts w:ascii="Arial" w:hAnsi="Arial" w:cs="Arial"/>
          <w:b/>
          <w:bCs/>
          <w:color w:val="363194"/>
        </w:rPr>
        <w:lastRenderedPageBreak/>
        <w:t>Сальдированный финансовый результат</w:t>
      </w:r>
    </w:p>
    <w:p w:rsidR="000625F6" w:rsidRDefault="00CD55CF" w:rsidP="000625F6">
      <w:pPr>
        <w:ind w:left="-284" w:firstLine="851"/>
        <w:jc w:val="center"/>
        <w:rPr>
          <w:rFonts w:ascii="Arial" w:hAnsi="Arial" w:cs="Arial"/>
          <w:bCs/>
          <w:noProof/>
          <w:color w:val="363194"/>
          <w:szCs w:val="20"/>
          <w:lang w:eastAsia="ru-RU"/>
        </w:rPr>
      </w:pPr>
      <w:r>
        <w:rPr>
          <w:rFonts w:ascii="Arial" w:hAnsi="Arial" w:cs="Arial"/>
          <w:bCs/>
          <w:color w:val="363194"/>
          <w:szCs w:val="20"/>
        </w:rPr>
        <w:t>(январь-май</w:t>
      </w:r>
      <w:r w:rsidR="00E12F3A">
        <w:rPr>
          <w:rFonts w:ascii="Arial" w:hAnsi="Arial" w:cs="Arial"/>
          <w:bCs/>
          <w:color w:val="363194"/>
          <w:szCs w:val="20"/>
        </w:rPr>
        <w:t xml:space="preserve"> 2024 г. </w:t>
      </w:r>
      <w:proofErr w:type="gramStart"/>
      <w:r w:rsidR="00E12F3A">
        <w:rPr>
          <w:rFonts w:ascii="Arial" w:hAnsi="Arial" w:cs="Arial"/>
          <w:bCs/>
          <w:color w:val="363194"/>
          <w:szCs w:val="20"/>
        </w:rPr>
        <w:t>в</w:t>
      </w:r>
      <w:proofErr w:type="gramEnd"/>
      <w:r w:rsidR="00E12F3A">
        <w:rPr>
          <w:rFonts w:ascii="Arial" w:hAnsi="Arial" w:cs="Arial"/>
          <w:bCs/>
          <w:color w:val="363194"/>
          <w:szCs w:val="20"/>
        </w:rPr>
        <w:t xml:space="preserve"> % </w:t>
      </w:r>
      <w:proofErr w:type="gramStart"/>
      <w:r w:rsidR="00E12F3A">
        <w:rPr>
          <w:rFonts w:ascii="Arial" w:hAnsi="Arial" w:cs="Arial"/>
          <w:bCs/>
          <w:color w:val="363194"/>
          <w:szCs w:val="20"/>
        </w:rPr>
        <w:t>к</w:t>
      </w:r>
      <w:proofErr w:type="gramEnd"/>
      <w:r w:rsidR="00E12F3A">
        <w:rPr>
          <w:rFonts w:ascii="Arial" w:hAnsi="Arial" w:cs="Arial"/>
          <w:bCs/>
          <w:color w:val="363194"/>
          <w:szCs w:val="20"/>
        </w:rPr>
        <w:t xml:space="preserve"> январю</w:t>
      </w:r>
      <w:r>
        <w:rPr>
          <w:rFonts w:ascii="Arial" w:hAnsi="Arial" w:cs="Arial"/>
          <w:bCs/>
          <w:color w:val="363194"/>
          <w:szCs w:val="20"/>
        </w:rPr>
        <w:t>-маю</w:t>
      </w:r>
      <w:r w:rsidR="00E12F3A">
        <w:rPr>
          <w:rFonts w:ascii="Arial" w:hAnsi="Arial" w:cs="Arial"/>
          <w:bCs/>
          <w:color w:val="363194"/>
          <w:szCs w:val="20"/>
        </w:rPr>
        <w:t xml:space="preserve"> 2023</w:t>
      </w:r>
      <w:r w:rsidR="0037016D" w:rsidRPr="00B030AA">
        <w:rPr>
          <w:rFonts w:ascii="Arial" w:hAnsi="Arial" w:cs="Arial"/>
          <w:bCs/>
          <w:color w:val="363194"/>
          <w:szCs w:val="20"/>
        </w:rPr>
        <w:t xml:space="preserve"> г.)</w:t>
      </w:r>
      <w:r w:rsidR="000625F6">
        <w:rPr>
          <w:rFonts w:ascii="Arial" w:hAnsi="Arial" w:cs="Arial"/>
          <w:bCs/>
          <w:noProof/>
          <w:color w:val="363194"/>
          <w:szCs w:val="20"/>
          <w:lang w:eastAsia="ru-RU"/>
        </w:rPr>
        <w:t xml:space="preserve"> </w:t>
      </w:r>
    </w:p>
    <w:p w:rsidR="00087218" w:rsidRDefault="000625F6" w:rsidP="000C48B4">
      <w:pPr>
        <w:ind w:left="-284" w:hanging="142"/>
        <w:rPr>
          <w:rFonts w:ascii="Arial" w:hAnsi="Arial" w:cs="Arial"/>
          <w:bCs/>
          <w:color w:val="363194"/>
          <w:szCs w:val="20"/>
        </w:rPr>
      </w:pPr>
      <w:r>
        <w:rPr>
          <w:rFonts w:ascii="Arial" w:hAnsi="Arial" w:cs="Arial"/>
          <w:bCs/>
          <w:noProof/>
          <w:color w:val="363194"/>
          <w:szCs w:val="20"/>
          <w:lang w:eastAsia="ru-RU"/>
        </w:rPr>
        <w:t xml:space="preserve"> </w:t>
      </w:r>
      <w:r>
        <w:rPr>
          <w:rFonts w:ascii="Arial" w:hAnsi="Arial" w:cs="Arial"/>
          <w:bCs/>
          <w:noProof/>
          <w:color w:val="363194"/>
          <w:szCs w:val="20"/>
          <w:lang w:eastAsia="ru-RU"/>
        </w:rPr>
        <w:drawing>
          <wp:inline distT="0" distB="0" distL="0" distR="0" wp14:anchorId="553E9D60" wp14:editId="5E28444A">
            <wp:extent cx="6188479" cy="33242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994" cy="3322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noProof/>
          <w:color w:val="363194"/>
          <w:szCs w:val="20"/>
          <w:lang w:eastAsia="ru-RU"/>
        </w:rPr>
        <w:drawing>
          <wp:inline distT="0" distB="0" distL="0" distR="0" wp14:anchorId="15A1EC34" wp14:editId="7FEF4441">
            <wp:extent cx="6010275" cy="196463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714" cy="19680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0411" w:rsidRDefault="00D30411" w:rsidP="000C48B4">
      <w:pPr>
        <w:spacing w:before="0"/>
        <w:ind w:firstLine="0"/>
        <w:rPr>
          <w:rFonts w:ascii="Arial" w:hAnsi="Arial" w:cs="Arial"/>
          <w:bCs/>
          <w:color w:val="363194"/>
          <w:szCs w:val="20"/>
        </w:rPr>
      </w:pPr>
    </w:p>
    <w:p w:rsidR="000B2D05" w:rsidRDefault="00BB58FA" w:rsidP="00815C9D">
      <w:pPr>
        <w:tabs>
          <w:tab w:val="left" w:pos="709"/>
        </w:tabs>
        <w:suppressAutoHyphens/>
        <w:spacing w:before="0" w:after="200" w:line="276" w:lineRule="auto"/>
        <w:ind w:firstLine="0"/>
        <w:rPr>
          <w:rStyle w:val="t8"/>
          <w:rFonts w:ascii="Arial" w:hAnsi="Arial" w:cs="Arial"/>
        </w:rPr>
      </w:pPr>
      <w:r>
        <w:rPr>
          <w:rFonts w:ascii="Arial" w:hAnsi="Arial" w:cs="Arial"/>
          <w:bCs/>
          <w:color w:val="363194"/>
          <w:szCs w:val="20"/>
        </w:rPr>
        <w:t xml:space="preserve">       </w:t>
      </w:r>
      <w:r w:rsidR="001436AB">
        <w:rPr>
          <w:rFonts w:ascii="Verdana" w:hAnsi="Verdana"/>
          <w:sz w:val="16"/>
          <w:szCs w:val="16"/>
        </w:rPr>
        <w:t xml:space="preserve">  </w:t>
      </w:r>
      <w:r w:rsidR="000B2D05" w:rsidRPr="0037016D">
        <w:rPr>
          <w:rStyle w:val="t18"/>
          <w:rFonts w:ascii="Arial" w:hAnsi="Arial" w:cs="Arial"/>
        </w:rPr>
        <w:t>Наиболее высокие темпы роста сальдир</w:t>
      </w:r>
      <w:r w:rsidR="001436AB">
        <w:rPr>
          <w:rStyle w:val="t18"/>
          <w:rFonts w:ascii="Arial" w:hAnsi="Arial" w:cs="Arial"/>
        </w:rPr>
        <w:t xml:space="preserve">ованного финансового результата </w:t>
      </w:r>
      <w:r w:rsidR="000B2D05" w:rsidRPr="0037016D">
        <w:rPr>
          <w:rStyle w:val="t18"/>
          <w:rFonts w:ascii="Arial" w:hAnsi="Arial" w:cs="Arial"/>
        </w:rPr>
        <w:t>в </w:t>
      </w:r>
      <w:r w:rsidR="00B839B2">
        <w:rPr>
          <w:rStyle w:val="t8"/>
          <w:rFonts w:ascii="Arial" w:hAnsi="Arial" w:cs="Arial"/>
        </w:rPr>
        <w:t>январе</w:t>
      </w:r>
      <w:r w:rsidR="00D60F17">
        <w:rPr>
          <w:rStyle w:val="t8"/>
          <w:rFonts w:ascii="Arial" w:hAnsi="Arial" w:cs="Arial"/>
        </w:rPr>
        <w:t>-мае</w:t>
      </w:r>
      <w:r w:rsidR="00B839B2">
        <w:rPr>
          <w:rStyle w:val="t8"/>
          <w:rFonts w:ascii="Arial" w:hAnsi="Arial" w:cs="Arial"/>
        </w:rPr>
        <w:t xml:space="preserve"> 2024 г</w:t>
      </w:r>
      <w:r w:rsidR="000B2D05" w:rsidRPr="0037016D">
        <w:rPr>
          <w:rStyle w:val="t18"/>
          <w:rFonts w:ascii="Arial" w:hAnsi="Arial" w:cs="Arial"/>
        </w:rPr>
        <w:t>. по сравнению с </w:t>
      </w:r>
      <w:r w:rsidR="00B839B2">
        <w:rPr>
          <w:rStyle w:val="t8"/>
          <w:rFonts w:ascii="Arial" w:hAnsi="Arial" w:cs="Arial"/>
        </w:rPr>
        <w:t>январем</w:t>
      </w:r>
      <w:r w:rsidR="00D60F17">
        <w:rPr>
          <w:rStyle w:val="t8"/>
          <w:rFonts w:ascii="Arial" w:hAnsi="Arial" w:cs="Arial"/>
        </w:rPr>
        <w:t>-маем</w:t>
      </w:r>
      <w:r w:rsidR="00B839B2">
        <w:rPr>
          <w:rStyle w:val="t8"/>
          <w:rFonts w:ascii="Arial" w:hAnsi="Arial" w:cs="Arial"/>
        </w:rPr>
        <w:t xml:space="preserve"> 2023</w:t>
      </w:r>
      <w:r w:rsidR="001436AB">
        <w:rPr>
          <w:rStyle w:val="t18"/>
          <w:rFonts w:ascii="Arial" w:hAnsi="Arial" w:cs="Arial"/>
        </w:rPr>
        <w:t xml:space="preserve"> г. </w:t>
      </w:r>
      <w:r w:rsidR="000B2D05" w:rsidRPr="0037016D">
        <w:rPr>
          <w:rStyle w:val="t18"/>
          <w:rFonts w:ascii="Arial" w:hAnsi="Arial" w:cs="Arial"/>
        </w:rPr>
        <w:t>наблюда</w:t>
      </w:r>
      <w:r w:rsidR="004342EC" w:rsidRPr="0037016D">
        <w:rPr>
          <w:rStyle w:val="t18"/>
          <w:rFonts w:ascii="Arial" w:hAnsi="Arial" w:cs="Arial"/>
        </w:rPr>
        <w:t>ю</w:t>
      </w:r>
      <w:r w:rsidR="000B2D05" w:rsidRPr="0037016D">
        <w:rPr>
          <w:rStyle w:val="t18"/>
          <w:rFonts w:ascii="Arial" w:hAnsi="Arial" w:cs="Arial"/>
        </w:rPr>
        <w:t>тся </w:t>
      </w:r>
      <w:r w:rsidR="00F97E87" w:rsidRPr="0037016D">
        <w:rPr>
          <w:rStyle w:val="t8"/>
          <w:rFonts w:ascii="Arial" w:hAnsi="Arial" w:cs="Arial"/>
        </w:rPr>
        <w:t>в деятельности</w:t>
      </w:r>
      <w:r w:rsidR="00815C9D" w:rsidRPr="00815C9D">
        <w:t xml:space="preserve"> </w:t>
      </w:r>
      <w:r w:rsidR="00815C9D" w:rsidRPr="00815C9D">
        <w:rPr>
          <w:rStyle w:val="t8"/>
          <w:rFonts w:ascii="Arial" w:hAnsi="Arial" w:cs="Arial"/>
        </w:rPr>
        <w:t>сельское, лесное хозяйство, охота, рыболовство и рыбоводство</w:t>
      </w:r>
      <w:r w:rsidR="00815C9D">
        <w:rPr>
          <w:rStyle w:val="t8"/>
          <w:rFonts w:ascii="Arial" w:hAnsi="Arial" w:cs="Arial"/>
        </w:rPr>
        <w:t>,</w:t>
      </w:r>
      <w:r w:rsidR="00943CDA" w:rsidRPr="00943CDA">
        <w:t xml:space="preserve"> </w:t>
      </w:r>
      <w:r w:rsidR="00943CDA" w:rsidRPr="00943CDA">
        <w:rPr>
          <w:rStyle w:val="t8"/>
          <w:rFonts w:ascii="Arial" w:hAnsi="Arial" w:cs="Arial"/>
        </w:rPr>
        <w:t>торговля оптовая и розничная; ремонт автотранспортных средств и мотоциклов</w:t>
      </w:r>
      <w:r w:rsidR="00943CDA">
        <w:rPr>
          <w:rStyle w:val="t8"/>
          <w:rFonts w:ascii="Arial" w:hAnsi="Arial" w:cs="Arial"/>
        </w:rPr>
        <w:t>,</w:t>
      </w:r>
      <w:r w:rsidR="00943CDA" w:rsidRPr="00943CDA">
        <w:t xml:space="preserve"> </w:t>
      </w:r>
      <w:r w:rsidR="00943CDA" w:rsidRPr="00943CDA">
        <w:rPr>
          <w:rStyle w:val="t8"/>
          <w:rFonts w:ascii="Arial" w:hAnsi="Arial" w:cs="Arial"/>
        </w:rPr>
        <w:t>деятельность гостиниц и предприятий общественного питания</w:t>
      </w:r>
      <w:r w:rsidR="00943CDA">
        <w:t>.</w:t>
      </w:r>
    </w:p>
    <w:p w:rsidR="00B23023" w:rsidRPr="00B23023" w:rsidRDefault="00B23023" w:rsidP="00B23023">
      <w:pPr>
        <w:suppressAutoHyphens/>
        <w:spacing w:before="0" w:after="200" w:line="276" w:lineRule="auto"/>
        <w:ind w:firstLine="709"/>
        <w:jc w:val="left"/>
        <w:rPr>
          <w:rStyle w:val="t8"/>
          <w:rFonts w:ascii="Verdana" w:eastAsia="Times New Roman" w:hAnsi="Verdana"/>
          <w:b/>
          <w:sz w:val="16"/>
          <w:szCs w:val="16"/>
          <w:lang w:eastAsia="ru-RU"/>
        </w:rPr>
      </w:pPr>
      <w:r w:rsidRPr="00480AA9">
        <w:rPr>
          <w:rFonts w:ascii="Arial" w:hAnsi="Arial" w:cs="Arial"/>
          <w:b/>
          <w:bCs/>
          <w:color w:val="363194"/>
        </w:rPr>
        <w:t>Сальдированный финансовый результат (прибыль минус убыток)</w:t>
      </w:r>
      <w:r w:rsidR="00ED2944">
        <w:rPr>
          <w:rFonts w:ascii="Arial" w:hAnsi="Arial" w:cs="Arial"/>
          <w:b/>
          <w:bCs/>
          <w:color w:val="363194"/>
        </w:rPr>
        <w:t xml:space="preserve"> организаций в январе</w:t>
      </w:r>
      <w:r w:rsidR="00D60F17">
        <w:rPr>
          <w:rFonts w:ascii="Arial" w:hAnsi="Arial" w:cs="Arial"/>
          <w:b/>
          <w:bCs/>
          <w:color w:val="363194"/>
        </w:rPr>
        <w:t>-мае</w:t>
      </w:r>
      <w:r w:rsidR="00ED2944">
        <w:rPr>
          <w:rFonts w:ascii="Arial" w:hAnsi="Arial" w:cs="Arial"/>
          <w:b/>
          <w:bCs/>
          <w:color w:val="363194"/>
        </w:rPr>
        <w:t xml:space="preserve"> 2024</w:t>
      </w:r>
      <w:r>
        <w:rPr>
          <w:rFonts w:ascii="Arial" w:hAnsi="Arial" w:cs="Arial"/>
          <w:b/>
          <w:bCs/>
          <w:color w:val="363194"/>
        </w:rPr>
        <w:t xml:space="preserve"> года</w:t>
      </w:r>
    </w:p>
    <w:tbl>
      <w:tblPr>
        <w:tblW w:w="9780" w:type="dxa"/>
        <w:jc w:val="center"/>
        <w:tblInd w:w="1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1134"/>
        <w:gridCol w:w="1134"/>
        <w:gridCol w:w="1134"/>
        <w:gridCol w:w="1134"/>
        <w:gridCol w:w="1134"/>
        <w:gridCol w:w="1134"/>
      </w:tblGrid>
      <w:tr w:rsidR="00FC7B43" w:rsidRPr="00FC7B43" w:rsidTr="00D310C2">
        <w:trPr>
          <w:trHeight w:val="111"/>
          <w:jc w:val="center"/>
        </w:trPr>
        <w:tc>
          <w:tcPr>
            <w:tcW w:w="2976" w:type="dxa"/>
            <w:vMerge w:val="restart"/>
            <w:shd w:val="clear" w:color="auto" w:fill="EBEBEB"/>
          </w:tcPr>
          <w:p w:rsidR="00FC7B43" w:rsidRP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EBEBEB"/>
            <w:vAlign w:val="center"/>
          </w:tcPr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Сальдо</w:t>
            </w:r>
          </w:p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прибылей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(+) 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и убытков (-)</w:t>
            </w:r>
          </w:p>
        </w:tc>
        <w:tc>
          <w:tcPr>
            <w:tcW w:w="2268" w:type="dxa"/>
            <w:gridSpan w:val="2"/>
            <w:shd w:val="clear" w:color="auto" w:fill="EBEBEB"/>
            <w:vAlign w:val="center"/>
          </w:tcPr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Прибыль</w:t>
            </w:r>
          </w:p>
        </w:tc>
        <w:tc>
          <w:tcPr>
            <w:tcW w:w="2268" w:type="dxa"/>
            <w:gridSpan w:val="2"/>
            <w:shd w:val="clear" w:color="auto" w:fill="EBEBEB"/>
            <w:vAlign w:val="center"/>
          </w:tcPr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Убыток</w:t>
            </w:r>
          </w:p>
        </w:tc>
      </w:tr>
      <w:tr w:rsidR="00FC7B43" w:rsidRPr="00FC7B43" w:rsidTr="00D310C2">
        <w:trPr>
          <w:trHeight w:val="111"/>
          <w:jc w:val="center"/>
        </w:trPr>
        <w:tc>
          <w:tcPr>
            <w:tcW w:w="2976" w:type="dxa"/>
            <w:vMerge/>
            <w:shd w:val="clear" w:color="auto" w:fill="EBEBEB"/>
          </w:tcPr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BEBEB"/>
            <w:vAlign w:val="bottom"/>
          </w:tcPr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  <w:t>рублей</w:t>
            </w:r>
          </w:p>
        </w:tc>
        <w:tc>
          <w:tcPr>
            <w:tcW w:w="1134" w:type="dxa"/>
            <w:shd w:val="clear" w:color="auto" w:fill="EBEBEB"/>
            <w:vAlign w:val="bottom"/>
          </w:tcPr>
          <w:p w:rsidR="00FC7B43" w:rsidRDefault="002D0FF8" w:rsidP="002D0FF8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% 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  <w:t>январю</w:t>
            </w:r>
            <w:r w:rsidR="00217FAF">
              <w:rPr>
                <w:rFonts w:ascii="Arial" w:hAnsi="Arial" w:cs="Arial"/>
                <w:color w:val="282A2E"/>
                <w:sz w:val="18"/>
                <w:szCs w:val="18"/>
              </w:rPr>
              <w:t>-маю</w:t>
            </w:r>
            <w:r w:rsidR="007615F1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    </w:t>
            </w:r>
            <w:r w:rsidR="007615F1">
              <w:rPr>
                <w:rFonts w:ascii="Arial" w:hAnsi="Arial" w:cs="Arial"/>
                <w:color w:val="282A2E"/>
                <w:sz w:val="18"/>
                <w:szCs w:val="18"/>
              </w:rPr>
              <w:t>2023</w:t>
            </w:r>
            <w:r w:rsidR="00FC7B43">
              <w:rPr>
                <w:rFonts w:ascii="Arial" w:hAnsi="Arial" w:cs="Arial"/>
                <w:color w:val="282A2E"/>
                <w:sz w:val="18"/>
                <w:szCs w:val="18"/>
              </w:rPr>
              <w:t xml:space="preserve"> г.</w:t>
            </w:r>
            <w:r w:rsidR="007615F1" w:rsidRPr="007B31E0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ru-RU"/>
              </w:rPr>
              <w:t xml:space="preserve"> 1)</w:t>
            </w:r>
          </w:p>
        </w:tc>
        <w:tc>
          <w:tcPr>
            <w:tcW w:w="1134" w:type="dxa"/>
            <w:shd w:val="clear" w:color="auto" w:fill="EBEBEB"/>
            <w:vAlign w:val="bottom"/>
          </w:tcPr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  <w:t>рублей</w:t>
            </w:r>
          </w:p>
        </w:tc>
        <w:tc>
          <w:tcPr>
            <w:tcW w:w="1134" w:type="dxa"/>
            <w:shd w:val="clear" w:color="auto" w:fill="EBEBEB"/>
            <w:vAlign w:val="bottom"/>
          </w:tcPr>
          <w:p w:rsidR="00FC7B43" w:rsidRDefault="002D0FF8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% 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  <w:t>январю</w:t>
            </w:r>
            <w:r w:rsidR="00B9584E">
              <w:rPr>
                <w:rFonts w:ascii="Arial" w:hAnsi="Arial" w:cs="Arial"/>
                <w:color w:val="282A2E"/>
                <w:sz w:val="18"/>
                <w:szCs w:val="18"/>
              </w:rPr>
              <w:t>-маю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2023</w:t>
            </w:r>
            <w:r w:rsidR="00FC7B43">
              <w:rPr>
                <w:rFonts w:ascii="Arial" w:hAnsi="Arial" w:cs="Arial"/>
                <w:color w:val="282A2E"/>
                <w:sz w:val="18"/>
                <w:szCs w:val="18"/>
              </w:rPr>
              <w:t xml:space="preserve"> г. </w:t>
            </w:r>
            <w:r w:rsidR="007615F1" w:rsidRPr="007B31E0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ru-RU"/>
              </w:rPr>
              <w:t>1)</w:t>
            </w:r>
          </w:p>
        </w:tc>
        <w:tc>
          <w:tcPr>
            <w:tcW w:w="1134" w:type="dxa"/>
            <w:shd w:val="clear" w:color="auto" w:fill="EBEBEB"/>
            <w:vAlign w:val="bottom"/>
          </w:tcPr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  <w:t>рублей</w:t>
            </w:r>
          </w:p>
        </w:tc>
        <w:tc>
          <w:tcPr>
            <w:tcW w:w="1134" w:type="dxa"/>
            <w:shd w:val="clear" w:color="auto" w:fill="EBEBEB"/>
            <w:vAlign w:val="bottom"/>
          </w:tcPr>
          <w:p w:rsidR="00FC7B43" w:rsidRDefault="00650C51" w:rsidP="002D0FF8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% 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  <w:t>январю</w:t>
            </w:r>
            <w:r w:rsidR="00B9584E">
              <w:rPr>
                <w:rFonts w:ascii="Arial" w:hAnsi="Arial" w:cs="Arial"/>
                <w:color w:val="282A2E"/>
                <w:sz w:val="18"/>
                <w:szCs w:val="18"/>
              </w:rPr>
              <w:t>-маю</w:t>
            </w:r>
            <w:r w:rsidR="002D0FF8">
              <w:rPr>
                <w:rFonts w:ascii="Arial" w:hAnsi="Arial" w:cs="Arial"/>
                <w:color w:val="282A2E"/>
                <w:sz w:val="18"/>
                <w:szCs w:val="18"/>
              </w:rPr>
              <w:t xml:space="preserve"> 2023</w:t>
            </w:r>
            <w:r w:rsidR="007615F1">
              <w:rPr>
                <w:rFonts w:ascii="Arial" w:hAnsi="Arial" w:cs="Arial"/>
                <w:color w:val="282A2E"/>
                <w:sz w:val="18"/>
                <w:szCs w:val="18"/>
              </w:rPr>
              <w:t xml:space="preserve"> г.</w:t>
            </w:r>
            <w:r w:rsidR="007615F1" w:rsidRPr="007B31E0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ru-RU"/>
              </w:rPr>
              <w:t xml:space="preserve"> 1)</w:t>
            </w:r>
            <w:r w:rsidR="007615F1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120"/>
              <w:ind w:right="-113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Pr="00D4227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3023" w:rsidRPr="00D4227F" w:rsidRDefault="00217FAF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161538,9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5DB6" w:rsidRPr="00D4227F" w:rsidRDefault="006E5DB6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3023" w:rsidRPr="00D4227F" w:rsidRDefault="00217FAF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Pr="00D4227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3023" w:rsidRPr="00D4227F" w:rsidRDefault="00D60F17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179292,1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Pr="00D4227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3023" w:rsidRPr="00D4227F" w:rsidRDefault="00760F0B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Pr="00D4227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3023" w:rsidRPr="00D4227F" w:rsidRDefault="00CD55CF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17753,3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Pr="00D4227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3023" w:rsidRPr="00D4227F" w:rsidRDefault="00C55B12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114,7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217FA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3987,9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3151" w:rsidRPr="00B40A4F" w:rsidRDefault="00053151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53151" w:rsidRPr="00B40A4F" w:rsidRDefault="00053151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53151" w:rsidRPr="00B40A4F" w:rsidRDefault="00053151" w:rsidP="00217FAF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D60F17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222E6E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4334,1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760F0B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CD55C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C55B12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186,6</w:t>
            </w:r>
          </w:p>
        </w:tc>
      </w:tr>
      <w:tr w:rsidR="00B23023" w:rsidRPr="00FC7B43" w:rsidTr="00054F33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lastRenderedPageBreak/>
              <w:t>добыча полезных ископаемых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054F33" w:rsidP="00054F33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F33">
              <w:rPr>
                <w:rFonts w:ascii="Arial" w:hAnsi="Arial" w:cs="Arial"/>
                <w:sz w:val="18"/>
                <w:szCs w:val="18"/>
              </w:rPr>
              <w:t>…</w:t>
            </w:r>
            <w:r w:rsidRPr="00054F33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054F33" w:rsidP="00054F33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F33">
              <w:rPr>
                <w:rFonts w:ascii="Arial" w:hAnsi="Arial" w:cs="Arial"/>
                <w:sz w:val="18"/>
                <w:szCs w:val="18"/>
              </w:rPr>
              <w:t>…</w:t>
            </w:r>
            <w:r w:rsidRPr="00054F33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054F33" w:rsidP="00054F33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F33">
              <w:rPr>
                <w:rFonts w:ascii="Arial" w:hAnsi="Arial" w:cs="Arial"/>
                <w:sz w:val="18"/>
                <w:szCs w:val="18"/>
              </w:rPr>
              <w:t>…</w:t>
            </w:r>
            <w:r w:rsidRPr="00054F33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4F33" w:rsidRDefault="00054F33" w:rsidP="00054F33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054F33" w:rsidP="00054F33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F33">
              <w:rPr>
                <w:rFonts w:ascii="Arial" w:hAnsi="Arial" w:cs="Arial"/>
                <w:sz w:val="18"/>
                <w:szCs w:val="18"/>
              </w:rPr>
              <w:t>…</w:t>
            </w:r>
            <w:r w:rsidRPr="00054F33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4472B4" w:rsidP="00054F33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054F33" w:rsidP="00054F33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3023" w:rsidRPr="00FC7B43" w:rsidTr="00D310C2">
        <w:trPr>
          <w:trHeight w:val="644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D60F17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84767,9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D60F17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87,6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222E6E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90068,3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760F0B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CD55C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5300,4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C55B12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85,7</w:t>
            </w:r>
          </w:p>
        </w:tc>
      </w:tr>
      <w:tr w:rsidR="00B23023" w:rsidRPr="00FC7B43" w:rsidTr="00D310C2">
        <w:trPr>
          <w:trHeight w:val="764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D310C2" w:rsidRPr="006E5DB6" w:rsidRDefault="00B23023" w:rsidP="0024387F">
            <w:pPr>
              <w:tabs>
                <w:tab w:val="left" w:pos="4572"/>
              </w:tabs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D60F17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17244,1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D60F17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1022" w:rsidRDefault="003A1022" w:rsidP="00D51784">
            <w:pPr>
              <w:spacing w:before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222E6E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18364,5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7295" w:rsidRPr="00B40A4F" w:rsidRDefault="009F7295" w:rsidP="00B40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295" w:rsidRPr="00B40A4F" w:rsidRDefault="009F7295" w:rsidP="00B40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3A1022" w:rsidRDefault="003A1022" w:rsidP="00B40A4F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760F0B" w:rsidP="00B40A4F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1022" w:rsidRDefault="003A1022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CD55CF" w:rsidP="003A1022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1022" w:rsidRDefault="003A1022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5E0205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5,9 р.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left="57"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производство, передача и распределение электроэнергии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1022" w:rsidRDefault="003A1022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1022" w:rsidRDefault="003A1022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D60F17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16335,9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1022" w:rsidRDefault="003A1022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1022" w:rsidRDefault="003A1022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D60F17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1022" w:rsidRDefault="003A1022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1022" w:rsidRDefault="003A1022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2A4551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F33">
              <w:rPr>
                <w:rFonts w:ascii="Arial" w:hAnsi="Arial" w:cs="Arial"/>
                <w:sz w:val="18"/>
                <w:szCs w:val="18"/>
              </w:rPr>
              <w:t>…</w:t>
            </w:r>
            <w:r w:rsidRPr="00054F33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22" w:rsidRDefault="003A1022" w:rsidP="003A1022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760F0B" w:rsidP="003A1022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22" w:rsidRDefault="003A1022" w:rsidP="003A1022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1022" w:rsidRDefault="003A1022" w:rsidP="003A1022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2A4551" w:rsidP="003A1022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F33">
              <w:rPr>
                <w:rFonts w:ascii="Arial" w:hAnsi="Arial" w:cs="Arial"/>
                <w:sz w:val="18"/>
                <w:szCs w:val="18"/>
              </w:rPr>
              <w:t>…</w:t>
            </w:r>
            <w:r w:rsidRPr="00054F33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22" w:rsidRDefault="003A1022" w:rsidP="003A1022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5E0205" w:rsidP="003A1022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2,2 р.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производство и распределение газообразного топлива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D60F17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1219,2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D60F17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94,9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2A4551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54F33">
              <w:rPr>
                <w:rFonts w:ascii="Arial" w:hAnsi="Arial" w:cs="Arial"/>
                <w:sz w:val="18"/>
                <w:szCs w:val="18"/>
              </w:rPr>
              <w:t>…</w:t>
            </w:r>
            <w:r w:rsidRPr="00054F33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760F0B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95,2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2A4551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54F33">
              <w:rPr>
                <w:rFonts w:ascii="Arial" w:hAnsi="Arial" w:cs="Arial"/>
                <w:sz w:val="18"/>
                <w:szCs w:val="18"/>
              </w:rPr>
              <w:t>…</w:t>
            </w:r>
            <w:r w:rsidRPr="00054F33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5E0205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в 2,5 р.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производство, передача и распределение пара </w:t>
            </w: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 горячей воды; кондиционирование воздуха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D60F17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-311,0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053151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0A4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222E6E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743,5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22" w:rsidRDefault="003A1022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3A1022" w:rsidRDefault="00760F0B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81,4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CD55CF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1054,5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5E0205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в 6,6 р.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водоснабжение; водоотведение, организация сбора и утилизации отходов, деятельность </w:t>
            </w: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br/>
              <w:t>по ликвидации загрязнений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C446D5" w:rsidRDefault="00A61B9C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54F33">
              <w:rPr>
                <w:rFonts w:ascii="Arial" w:hAnsi="Arial" w:cs="Arial"/>
                <w:sz w:val="18"/>
                <w:szCs w:val="18"/>
              </w:rPr>
              <w:t>…</w:t>
            </w:r>
            <w:r w:rsidRPr="00054F33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C446D5" w:rsidRDefault="00D60F17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90,4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087BDE" w:rsidRDefault="00A61B9C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054F33">
              <w:rPr>
                <w:rFonts w:ascii="Arial" w:hAnsi="Arial" w:cs="Arial"/>
                <w:sz w:val="18"/>
                <w:szCs w:val="18"/>
              </w:rPr>
              <w:t>…</w:t>
            </w:r>
            <w:r w:rsidRPr="00054F33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087BDE" w:rsidRDefault="00760F0B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96,8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087BDE" w:rsidRDefault="00A61B9C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054F33">
              <w:rPr>
                <w:rFonts w:ascii="Arial" w:hAnsi="Arial" w:cs="Arial"/>
                <w:sz w:val="18"/>
                <w:szCs w:val="18"/>
              </w:rPr>
              <w:t>…</w:t>
            </w:r>
            <w:r w:rsidRPr="00054F33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087BDE" w:rsidRDefault="00C55B12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152,3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D310C2">
            <w:pPr>
              <w:spacing w:before="40"/>
              <w:ind w:right="-113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5E0205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-1544,2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1D723A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222E6E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1736,3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1A4DE5" w:rsidRDefault="00760F0B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68,0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CD55CF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3280,5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C55B12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96,0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5E0205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32759,7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D60F17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114,7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584431" w:rsidRDefault="00222E6E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35115,2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760F0B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120,9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CD55CF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2355,5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22" w:rsidRDefault="003A1022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A1022" w:rsidRDefault="003A1022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A1022" w:rsidRDefault="003A1022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3A1022" w:rsidRDefault="00C55B12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в 4,8</w:t>
            </w:r>
            <w:r w:rsidR="00FB4758">
              <w:rPr>
                <w:rFonts w:ascii="Arial" w:hAnsi="Arial" w:cs="Arial"/>
                <w:bCs/>
                <w:sz w:val="18"/>
                <w:szCs w:val="18"/>
              </w:rPr>
              <w:t xml:space="preserve"> р.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D60F17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8513,6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D60F17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222E6E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9347,6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760F0B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67,9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CD55CF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834,0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C55B12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107,2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left="57"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деятельность сухопутного и трубопроводного транспорта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5E0205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6428,3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D60F17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74,4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D65001" w:rsidRDefault="00A61B9C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65001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D6500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D65001" w:rsidRDefault="00760F0B" w:rsidP="00650C51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76,8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D65001" w:rsidRDefault="00A61B9C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65001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D6500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D65001" w:rsidRDefault="00C55B12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108,4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D60F17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815,0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D60F17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124,4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D65001" w:rsidRDefault="00A61B9C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65001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D6500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D65001" w:rsidRDefault="00760F0B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121,2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D65001" w:rsidRDefault="00054F33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65001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D6500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D65001" w:rsidRDefault="00C55B12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93,6</w:t>
            </w:r>
          </w:p>
        </w:tc>
      </w:tr>
      <w:tr w:rsidR="00B23023" w:rsidRPr="00FC7B43" w:rsidTr="005B7A57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D60F17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154,5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D60F17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119,8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D65001" w:rsidRDefault="00A61B9C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65001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D6500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D65001" w:rsidRDefault="00760F0B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104,8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D65001" w:rsidRDefault="004472B4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65001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D6500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D65001" w:rsidRDefault="00C55B12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29,1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D60F17" w:rsidP="006810CB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722,6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D60F17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222E6E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1270,6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887BD0" w:rsidRDefault="00760F0B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CD55CF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548,0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C55B12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в 3,5</w:t>
            </w:r>
            <w:r w:rsidR="004472B4">
              <w:rPr>
                <w:rFonts w:ascii="Arial" w:hAnsi="Arial" w:cs="Arial"/>
                <w:bCs/>
                <w:sz w:val="18"/>
                <w:szCs w:val="18"/>
              </w:rPr>
              <w:t xml:space="preserve"> р.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D60F17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320,1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D60F17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81,5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222E6E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547,8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887BD0" w:rsidRDefault="00760F0B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76,6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CD55CF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227,7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9E3D59" w:rsidRDefault="00C55B12" w:rsidP="009E3D59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70,6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деятельность профессиональная, научная </w:t>
            </w: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br/>
              <w:t>и техническая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D60F17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11876,3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D60F17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47,9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222E6E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15147,3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760F0B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54,0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CD55CF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3271,0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887BD0" w:rsidRDefault="00C55B12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100,8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научные исследования и разработки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D60F17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4419,5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6810CB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222E6E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6528,1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760F0B" w:rsidP="00650C51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в 2,4</w:t>
            </w:r>
            <w:r w:rsidR="003C3408">
              <w:rPr>
                <w:rFonts w:ascii="Arial" w:hAnsi="Arial" w:cs="Arial"/>
                <w:bCs/>
                <w:sz w:val="18"/>
                <w:szCs w:val="18"/>
              </w:rPr>
              <w:t xml:space="preserve"> р.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CD55CF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2108,6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C55B12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81,8</w:t>
            </w:r>
          </w:p>
        </w:tc>
      </w:tr>
    </w:tbl>
    <w:p w:rsidR="00054F33" w:rsidRPr="0006023A" w:rsidRDefault="00054F33" w:rsidP="00054F33">
      <w:pPr>
        <w:suppressAutoHyphens/>
        <w:spacing w:before="60"/>
        <w:ind w:firstLine="0"/>
        <w:rPr>
          <w:rFonts w:ascii="Arial" w:eastAsia="Times New Roman" w:hAnsi="Arial" w:cs="Arial"/>
          <w:color w:val="808080"/>
          <w:sz w:val="16"/>
          <w:szCs w:val="16"/>
          <w:lang w:eastAsia="ru-RU"/>
        </w:rPr>
      </w:pPr>
      <w:r w:rsidRPr="00054F33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>2</w:t>
      </w:r>
      <w:r w:rsidRPr="0006023A">
        <w:rPr>
          <w:rFonts w:ascii="Arial" w:eastAsia="Times New Roman" w:hAnsi="Arial" w:cs="Arial"/>
          <w:color w:val="808080"/>
          <w:sz w:val="16"/>
          <w:szCs w:val="16"/>
          <w:vertAlign w:val="superscript"/>
          <w:lang w:eastAsia="ru-RU"/>
        </w:rPr>
        <w:t xml:space="preserve">) </w:t>
      </w:r>
      <w:r w:rsidRPr="0006023A">
        <w:rPr>
          <w:rFonts w:ascii="Arial" w:eastAsia="Times New Roman" w:hAnsi="Arial" w:cs="Arial"/>
          <w:color w:val="808080"/>
          <w:sz w:val="16"/>
          <w:szCs w:val="16"/>
          <w:lang w:eastAsia="ru-RU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№282-ФЗ «Об официальном статистическом учете и системе государственной статистики в Российской Федерации» (п.5, ст.4; п.1, ст.9</w:t>
      </w:r>
      <w:r w:rsidRPr="0006023A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>).</w:t>
      </w:r>
    </w:p>
    <w:p w:rsidR="005F07FA" w:rsidRPr="005F07FA" w:rsidRDefault="005F07FA" w:rsidP="003908E2">
      <w:pPr>
        <w:pStyle w:val="p37"/>
        <w:spacing w:before="0" w:beforeAutospacing="0" w:after="0" w:afterAutospacing="0" w:line="259" w:lineRule="atLeast"/>
        <w:jc w:val="both"/>
        <w:rPr>
          <w:rFonts w:ascii="Times New Roman CYR" w:hAnsi="Times New Roman CYR" w:cs="Times New Roman CYR"/>
          <w:color w:val="FF0000"/>
          <w:sz w:val="16"/>
          <w:szCs w:val="16"/>
        </w:rPr>
      </w:pPr>
    </w:p>
    <w:p w:rsidR="003E1E4C" w:rsidRPr="00D15855" w:rsidRDefault="00441976" w:rsidP="00D15855">
      <w:pPr>
        <w:pStyle w:val="p57"/>
        <w:spacing w:before="0" w:beforeAutospacing="0" w:after="0" w:afterAutospacing="0" w:line="276" w:lineRule="auto"/>
        <w:ind w:firstLine="708"/>
        <w:jc w:val="both"/>
        <w:rPr>
          <w:rStyle w:val="t18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x-none"/>
        </w:rPr>
        <w:t>В январе</w:t>
      </w:r>
      <w:r w:rsidR="00C55B12">
        <w:rPr>
          <w:rFonts w:ascii="Arial" w:hAnsi="Arial" w:cs="Arial"/>
          <w:sz w:val="22"/>
          <w:szCs w:val="22"/>
          <w:lang w:eastAsia="x-none"/>
        </w:rPr>
        <w:t>-мае</w:t>
      </w:r>
      <w:r w:rsidR="005E0205">
        <w:rPr>
          <w:rFonts w:ascii="Arial" w:hAnsi="Arial" w:cs="Arial"/>
          <w:sz w:val="22"/>
          <w:szCs w:val="22"/>
          <w:lang w:eastAsia="x-none"/>
        </w:rPr>
        <w:t xml:space="preserve"> 2024 г. 954</w:t>
      </w:r>
      <w:r w:rsidR="00D15855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3E1E4C" w:rsidRPr="00D15855">
        <w:rPr>
          <w:rFonts w:ascii="Arial" w:hAnsi="Arial" w:cs="Arial"/>
          <w:sz w:val="22"/>
          <w:szCs w:val="22"/>
          <w:lang w:eastAsia="x-none"/>
        </w:rPr>
        <w:t>организаци</w:t>
      </w:r>
      <w:r w:rsidR="00E119D6">
        <w:rPr>
          <w:rFonts w:ascii="Arial" w:hAnsi="Arial" w:cs="Arial"/>
          <w:sz w:val="22"/>
          <w:szCs w:val="22"/>
          <w:lang w:eastAsia="x-none"/>
        </w:rPr>
        <w:t>и</w:t>
      </w:r>
      <w:r w:rsidR="003E1E4C" w:rsidRPr="00D15855">
        <w:rPr>
          <w:rFonts w:ascii="Arial" w:hAnsi="Arial" w:cs="Arial"/>
          <w:sz w:val="22"/>
          <w:szCs w:val="22"/>
          <w:lang w:eastAsia="x-none"/>
        </w:rPr>
        <w:t xml:space="preserve"> получили прибыль в размере </w:t>
      </w:r>
      <w:r w:rsidR="005E0205">
        <w:rPr>
          <w:rFonts w:ascii="Arial" w:hAnsi="Arial" w:cs="Arial"/>
          <w:sz w:val="22"/>
          <w:szCs w:val="22"/>
          <w:lang w:eastAsia="x-none"/>
        </w:rPr>
        <w:t>161538,9</w:t>
      </w:r>
      <w:r w:rsidR="003E1E4C" w:rsidRPr="00D15855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3E1E4C" w:rsidRPr="00D15855">
        <w:rPr>
          <w:rFonts w:ascii="Arial" w:hAnsi="Arial" w:cs="Arial"/>
          <w:sz w:val="22"/>
          <w:szCs w:val="22"/>
          <w:lang w:eastAsia="x-none"/>
        </w:rPr>
        <w:t>млн</w:t>
      </w:r>
      <w:proofErr w:type="gramEnd"/>
      <w:r w:rsidR="003E1E4C" w:rsidRPr="00D15855">
        <w:rPr>
          <w:rFonts w:ascii="Arial" w:hAnsi="Arial" w:cs="Arial"/>
          <w:sz w:val="22"/>
          <w:szCs w:val="22"/>
          <w:lang w:eastAsia="x-none"/>
        </w:rPr>
        <w:t xml:space="preserve"> рублей,</w:t>
      </w:r>
      <w:r w:rsidR="00E119D6">
        <w:rPr>
          <w:rFonts w:ascii="Arial" w:hAnsi="Arial" w:cs="Arial"/>
          <w:sz w:val="22"/>
          <w:szCs w:val="22"/>
          <w:lang w:eastAsia="x-none"/>
        </w:rPr>
        <w:t xml:space="preserve"> в сравнении с предыдущим годом </w:t>
      </w:r>
      <w:r w:rsidR="00E119D6">
        <w:rPr>
          <w:rStyle w:val="t8"/>
          <w:rFonts w:ascii="Arial" w:hAnsi="Arial" w:cs="Arial"/>
          <w:sz w:val="22"/>
          <w:szCs w:val="22"/>
        </w:rPr>
        <w:t xml:space="preserve">– </w:t>
      </w:r>
      <w:r w:rsidR="005E0205">
        <w:rPr>
          <w:rStyle w:val="t8"/>
          <w:rFonts w:ascii="Arial" w:hAnsi="Arial" w:cs="Arial"/>
          <w:sz w:val="22"/>
          <w:szCs w:val="22"/>
        </w:rPr>
        <w:t>уменьшилась на 10,9</w:t>
      </w:r>
      <w:r w:rsidR="0050075B">
        <w:rPr>
          <w:rFonts w:ascii="Arial" w:hAnsi="Arial" w:cs="Arial"/>
          <w:sz w:val="22"/>
          <w:szCs w:val="22"/>
          <w:lang w:eastAsia="x-none"/>
        </w:rPr>
        <w:t>%</w:t>
      </w:r>
      <w:r w:rsidR="003E1E4C" w:rsidRPr="00D15855">
        <w:rPr>
          <w:rStyle w:val="t18"/>
          <w:rFonts w:ascii="Arial" w:hAnsi="Arial" w:cs="Arial"/>
          <w:sz w:val="22"/>
          <w:szCs w:val="22"/>
        </w:rPr>
        <w:t>;</w:t>
      </w:r>
      <w:r w:rsidR="003E1E4C" w:rsidRPr="00D15855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5E0205">
        <w:rPr>
          <w:rFonts w:ascii="Arial" w:hAnsi="Arial" w:cs="Arial"/>
          <w:sz w:val="22"/>
          <w:szCs w:val="22"/>
          <w:lang w:eastAsia="x-none"/>
        </w:rPr>
        <w:t>357</w:t>
      </w:r>
      <w:r w:rsidR="003E1E4C" w:rsidRPr="00D15855">
        <w:rPr>
          <w:rFonts w:ascii="Arial" w:hAnsi="Arial" w:cs="Arial"/>
          <w:sz w:val="22"/>
          <w:szCs w:val="22"/>
          <w:lang w:eastAsia="x-none"/>
        </w:rPr>
        <w:t xml:space="preserve"> организаци</w:t>
      </w:r>
      <w:r w:rsidR="008824B2" w:rsidRPr="00D15855">
        <w:rPr>
          <w:rFonts w:ascii="Arial" w:hAnsi="Arial" w:cs="Arial"/>
          <w:sz w:val="22"/>
          <w:szCs w:val="22"/>
          <w:lang w:eastAsia="x-none"/>
        </w:rPr>
        <w:t>й</w:t>
      </w:r>
      <w:r w:rsidR="003E1E4C" w:rsidRPr="00D15855">
        <w:rPr>
          <w:rFonts w:ascii="Arial" w:hAnsi="Arial" w:cs="Arial"/>
          <w:sz w:val="22"/>
          <w:szCs w:val="22"/>
          <w:lang w:eastAsia="x-none"/>
        </w:rPr>
        <w:t xml:space="preserve"> имели убыток на сумму</w:t>
      </w:r>
      <w:r w:rsidR="00142447" w:rsidRPr="00D15855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5E0205">
        <w:rPr>
          <w:rFonts w:ascii="Arial" w:hAnsi="Arial" w:cs="Arial"/>
          <w:sz w:val="22"/>
          <w:szCs w:val="22"/>
          <w:lang w:eastAsia="x-none"/>
        </w:rPr>
        <w:t>17753,3</w:t>
      </w:r>
      <w:r w:rsidR="003E1E4C" w:rsidRPr="00D15855">
        <w:rPr>
          <w:rFonts w:ascii="Arial" w:hAnsi="Arial" w:cs="Arial"/>
          <w:sz w:val="22"/>
          <w:szCs w:val="22"/>
          <w:lang w:eastAsia="x-none"/>
        </w:rPr>
        <w:t xml:space="preserve"> млн рублей, что на </w:t>
      </w:r>
      <w:r w:rsidR="00584247">
        <w:rPr>
          <w:rFonts w:ascii="Arial" w:hAnsi="Arial" w:cs="Arial"/>
          <w:sz w:val="22"/>
          <w:szCs w:val="22"/>
          <w:lang w:eastAsia="x-none"/>
        </w:rPr>
        <w:t>14,7</w:t>
      </w:r>
      <w:r w:rsidR="003E1E4C" w:rsidRPr="005234E2">
        <w:rPr>
          <w:rStyle w:val="t18"/>
          <w:rFonts w:ascii="Arial" w:hAnsi="Arial" w:cs="Arial"/>
          <w:sz w:val="22"/>
          <w:szCs w:val="22"/>
        </w:rPr>
        <w:t>%</w:t>
      </w:r>
      <w:r w:rsidR="003E1E4C" w:rsidRPr="00D15855">
        <w:rPr>
          <w:rStyle w:val="t18"/>
          <w:rFonts w:ascii="Arial" w:hAnsi="Arial" w:cs="Arial"/>
          <w:sz w:val="22"/>
          <w:szCs w:val="22"/>
        </w:rPr>
        <w:t xml:space="preserve"> </w:t>
      </w:r>
      <w:r w:rsidR="004472B4">
        <w:rPr>
          <w:rStyle w:val="t18"/>
          <w:rFonts w:ascii="Arial" w:hAnsi="Arial" w:cs="Arial"/>
          <w:sz w:val="22"/>
          <w:szCs w:val="22"/>
        </w:rPr>
        <w:t>выше</w:t>
      </w:r>
      <w:r w:rsidR="00775047">
        <w:rPr>
          <w:rStyle w:val="t18"/>
          <w:rFonts w:ascii="Arial" w:hAnsi="Arial" w:cs="Arial"/>
          <w:sz w:val="22"/>
          <w:szCs w:val="22"/>
        </w:rPr>
        <w:t xml:space="preserve"> значения января</w:t>
      </w:r>
      <w:r w:rsidR="00760F0B">
        <w:rPr>
          <w:rStyle w:val="t18"/>
          <w:rFonts w:ascii="Arial" w:hAnsi="Arial" w:cs="Arial"/>
          <w:sz w:val="22"/>
          <w:szCs w:val="22"/>
        </w:rPr>
        <w:t>-мая</w:t>
      </w:r>
      <w:r w:rsidR="00775047">
        <w:rPr>
          <w:rStyle w:val="t18"/>
          <w:rFonts w:ascii="Arial" w:hAnsi="Arial" w:cs="Arial"/>
          <w:sz w:val="22"/>
          <w:szCs w:val="22"/>
        </w:rPr>
        <w:t xml:space="preserve"> 2023</w:t>
      </w:r>
      <w:r w:rsidR="003E1E4C" w:rsidRPr="00D15855">
        <w:rPr>
          <w:rStyle w:val="t18"/>
          <w:rFonts w:ascii="Arial" w:hAnsi="Arial" w:cs="Arial"/>
          <w:sz w:val="22"/>
          <w:szCs w:val="22"/>
        </w:rPr>
        <w:t xml:space="preserve"> года.</w:t>
      </w:r>
    </w:p>
    <w:p w:rsidR="00D15855" w:rsidRDefault="003E1E4C" w:rsidP="00D15855">
      <w:pPr>
        <w:pStyle w:val="p37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15855">
        <w:rPr>
          <w:rStyle w:val="t18"/>
          <w:rFonts w:ascii="Arial" w:hAnsi="Arial" w:cs="Arial"/>
          <w:sz w:val="22"/>
          <w:szCs w:val="22"/>
        </w:rPr>
        <w:t>Доля организац</w:t>
      </w:r>
      <w:r w:rsidR="00441976">
        <w:rPr>
          <w:rStyle w:val="t18"/>
          <w:rFonts w:ascii="Arial" w:hAnsi="Arial" w:cs="Arial"/>
          <w:sz w:val="22"/>
          <w:szCs w:val="22"/>
        </w:rPr>
        <w:t>ий, получивших прибыль в январе</w:t>
      </w:r>
      <w:r w:rsidR="00760F0B">
        <w:rPr>
          <w:rStyle w:val="t18"/>
          <w:rFonts w:ascii="Arial" w:hAnsi="Arial" w:cs="Arial"/>
          <w:sz w:val="22"/>
          <w:szCs w:val="22"/>
        </w:rPr>
        <w:t>-мае</w:t>
      </w:r>
      <w:r w:rsidR="00441976">
        <w:rPr>
          <w:rStyle w:val="t18"/>
          <w:rFonts w:ascii="Arial" w:hAnsi="Arial" w:cs="Arial"/>
          <w:sz w:val="22"/>
          <w:szCs w:val="22"/>
        </w:rPr>
        <w:t xml:space="preserve"> 2024</w:t>
      </w:r>
      <w:r w:rsidR="00775047">
        <w:rPr>
          <w:rStyle w:val="t18"/>
          <w:rFonts w:ascii="Arial" w:hAnsi="Arial" w:cs="Arial"/>
          <w:sz w:val="22"/>
          <w:szCs w:val="22"/>
        </w:rPr>
        <w:t xml:space="preserve"> г., состави</w:t>
      </w:r>
      <w:r w:rsidR="00584247">
        <w:rPr>
          <w:rStyle w:val="t18"/>
          <w:rFonts w:ascii="Arial" w:hAnsi="Arial" w:cs="Arial"/>
          <w:sz w:val="22"/>
          <w:szCs w:val="22"/>
        </w:rPr>
        <w:t>ла 72,8</w:t>
      </w:r>
      <w:r w:rsidRPr="00D15855">
        <w:rPr>
          <w:rStyle w:val="t18"/>
          <w:rFonts w:ascii="Arial" w:hAnsi="Arial" w:cs="Arial"/>
          <w:sz w:val="22"/>
          <w:szCs w:val="22"/>
        </w:rPr>
        <w:t>% </w:t>
      </w:r>
      <w:r w:rsidR="00441976">
        <w:rPr>
          <w:rStyle w:val="t8"/>
          <w:rFonts w:ascii="Arial" w:hAnsi="Arial" w:cs="Arial"/>
          <w:sz w:val="22"/>
          <w:szCs w:val="22"/>
        </w:rPr>
        <w:t>(в январе</w:t>
      </w:r>
      <w:r w:rsidR="00760F0B">
        <w:rPr>
          <w:rStyle w:val="t8"/>
          <w:rFonts w:ascii="Arial" w:hAnsi="Arial" w:cs="Arial"/>
          <w:sz w:val="22"/>
          <w:szCs w:val="22"/>
        </w:rPr>
        <w:t>-мае</w:t>
      </w:r>
      <w:r w:rsidRPr="00D15855">
        <w:rPr>
          <w:rStyle w:val="t8"/>
          <w:rFonts w:ascii="Arial" w:hAnsi="Arial" w:cs="Arial"/>
          <w:sz w:val="22"/>
          <w:szCs w:val="22"/>
        </w:rPr>
        <w:t xml:space="preserve"> 202</w:t>
      </w:r>
      <w:r w:rsidR="00441976">
        <w:rPr>
          <w:rStyle w:val="t8"/>
          <w:rFonts w:ascii="Arial" w:hAnsi="Arial" w:cs="Arial"/>
          <w:sz w:val="22"/>
          <w:szCs w:val="22"/>
        </w:rPr>
        <w:t>3</w:t>
      </w:r>
      <w:r w:rsidR="00584247">
        <w:rPr>
          <w:rStyle w:val="t8"/>
          <w:rFonts w:ascii="Arial" w:hAnsi="Arial" w:cs="Arial"/>
          <w:sz w:val="22"/>
          <w:szCs w:val="22"/>
        </w:rPr>
        <w:t>г. – 78,4</w:t>
      </w:r>
      <w:r w:rsidRPr="00D15855">
        <w:rPr>
          <w:rStyle w:val="t8"/>
          <w:rFonts w:ascii="Arial" w:hAnsi="Arial" w:cs="Arial"/>
          <w:sz w:val="22"/>
          <w:szCs w:val="22"/>
        </w:rPr>
        <w:t>%).</w:t>
      </w:r>
    </w:p>
    <w:p w:rsidR="00DF5419" w:rsidRDefault="003E1E4C" w:rsidP="00BF5ED8">
      <w:pPr>
        <w:pStyle w:val="p37"/>
        <w:spacing w:before="0" w:beforeAutospacing="0" w:after="0" w:afterAutospacing="0" w:line="276" w:lineRule="auto"/>
        <w:ind w:firstLine="708"/>
        <w:jc w:val="both"/>
        <w:rPr>
          <w:rStyle w:val="t8"/>
          <w:rFonts w:ascii="Arial" w:hAnsi="Arial" w:cs="Arial"/>
          <w:sz w:val="22"/>
          <w:szCs w:val="22"/>
        </w:rPr>
      </w:pPr>
      <w:r w:rsidRPr="00D15855">
        <w:rPr>
          <w:rStyle w:val="t8"/>
          <w:rFonts w:ascii="Arial" w:hAnsi="Arial" w:cs="Arial"/>
          <w:sz w:val="22"/>
          <w:szCs w:val="22"/>
        </w:rPr>
        <w:t xml:space="preserve">При этом увеличение доли </w:t>
      </w:r>
      <w:r w:rsidR="00441976">
        <w:rPr>
          <w:rStyle w:val="t8"/>
          <w:rFonts w:ascii="Arial" w:hAnsi="Arial" w:cs="Arial"/>
          <w:sz w:val="22"/>
          <w:szCs w:val="22"/>
        </w:rPr>
        <w:t>прибыльных организаций в январе</w:t>
      </w:r>
      <w:r w:rsidR="00CD55CF">
        <w:rPr>
          <w:rStyle w:val="t8"/>
          <w:rFonts w:ascii="Arial" w:hAnsi="Arial" w:cs="Arial"/>
          <w:sz w:val="22"/>
          <w:szCs w:val="22"/>
        </w:rPr>
        <w:t>-мае</w:t>
      </w:r>
      <w:r w:rsidR="00441976">
        <w:rPr>
          <w:rStyle w:val="t8"/>
          <w:rFonts w:ascii="Arial" w:hAnsi="Arial" w:cs="Arial"/>
          <w:sz w:val="22"/>
          <w:szCs w:val="22"/>
        </w:rPr>
        <w:t xml:space="preserve"> 2024</w:t>
      </w:r>
      <w:r w:rsidRPr="00D15855">
        <w:rPr>
          <w:rStyle w:val="t8"/>
          <w:rFonts w:ascii="Arial" w:hAnsi="Arial" w:cs="Arial"/>
          <w:sz w:val="22"/>
          <w:szCs w:val="22"/>
        </w:rPr>
        <w:t xml:space="preserve"> г. </w:t>
      </w:r>
      <w:r w:rsidRPr="00D15855">
        <w:rPr>
          <w:rStyle w:val="t18"/>
          <w:rFonts w:ascii="Arial" w:hAnsi="Arial" w:cs="Arial"/>
          <w:sz w:val="22"/>
          <w:szCs w:val="22"/>
        </w:rPr>
        <w:t xml:space="preserve">по сравнению с </w:t>
      </w:r>
      <w:r w:rsidR="00441976">
        <w:rPr>
          <w:rStyle w:val="t18"/>
          <w:rFonts w:ascii="Arial" w:hAnsi="Arial" w:cs="Arial"/>
          <w:sz w:val="22"/>
          <w:szCs w:val="22"/>
        </w:rPr>
        <w:t>январем</w:t>
      </w:r>
      <w:r w:rsidR="00CD55CF">
        <w:rPr>
          <w:rStyle w:val="t18"/>
          <w:rFonts w:ascii="Arial" w:hAnsi="Arial" w:cs="Arial"/>
          <w:sz w:val="22"/>
          <w:szCs w:val="22"/>
        </w:rPr>
        <w:t>-маем</w:t>
      </w:r>
      <w:r w:rsidR="00441976">
        <w:rPr>
          <w:rStyle w:val="t18"/>
          <w:rFonts w:ascii="Arial" w:hAnsi="Arial" w:cs="Arial"/>
          <w:sz w:val="22"/>
          <w:szCs w:val="22"/>
        </w:rPr>
        <w:t xml:space="preserve"> 2023</w:t>
      </w:r>
      <w:r w:rsidRPr="005234E2">
        <w:rPr>
          <w:rStyle w:val="t18"/>
          <w:rFonts w:ascii="Arial" w:hAnsi="Arial" w:cs="Arial"/>
          <w:sz w:val="22"/>
          <w:szCs w:val="22"/>
        </w:rPr>
        <w:t xml:space="preserve"> г. </w:t>
      </w:r>
      <w:r w:rsidRPr="005234E2">
        <w:rPr>
          <w:rStyle w:val="t8"/>
          <w:rFonts w:ascii="Arial" w:hAnsi="Arial" w:cs="Arial"/>
          <w:sz w:val="22"/>
          <w:szCs w:val="22"/>
        </w:rPr>
        <w:t xml:space="preserve">отмечается в деятельности </w:t>
      </w:r>
      <w:r w:rsidR="00483828" w:rsidRPr="00483828">
        <w:rPr>
          <w:rStyle w:val="t8"/>
          <w:rFonts w:ascii="Arial" w:hAnsi="Arial" w:cs="Arial"/>
          <w:sz w:val="22"/>
          <w:szCs w:val="22"/>
        </w:rPr>
        <w:t>деятельность гостиниц и предприятий общественного питания</w:t>
      </w:r>
      <w:r w:rsidR="004F1003">
        <w:rPr>
          <w:rStyle w:val="t8"/>
          <w:rFonts w:ascii="Arial" w:hAnsi="Arial" w:cs="Arial"/>
          <w:sz w:val="22"/>
          <w:szCs w:val="22"/>
        </w:rPr>
        <w:t>, транспортировка и хранение.</w:t>
      </w:r>
    </w:p>
    <w:p w:rsidR="00483828" w:rsidRPr="00BF5ED8" w:rsidRDefault="00483828" w:rsidP="00BF5ED8">
      <w:pPr>
        <w:pStyle w:val="p37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030AA" w:rsidRPr="00C43FBF" w:rsidRDefault="00B030AA" w:rsidP="000947D0">
      <w:pPr>
        <w:suppressAutoHyphens/>
        <w:spacing w:before="0" w:after="200" w:line="276" w:lineRule="auto"/>
        <w:ind w:firstLine="0"/>
        <w:jc w:val="center"/>
        <w:rPr>
          <w:rFonts w:ascii="Verdana" w:eastAsia="Times New Roman" w:hAnsi="Verdana"/>
          <w:b/>
          <w:sz w:val="16"/>
          <w:szCs w:val="16"/>
          <w:lang w:eastAsia="ru-RU"/>
        </w:rPr>
      </w:pPr>
      <w:r>
        <w:rPr>
          <w:rFonts w:ascii="Arial" w:hAnsi="Arial" w:cs="Arial"/>
          <w:b/>
          <w:bCs/>
          <w:color w:val="363194"/>
        </w:rPr>
        <w:lastRenderedPageBreak/>
        <w:t xml:space="preserve">Доля организаций, получивших </w:t>
      </w:r>
      <w:r w:rsidR="000947D0">
        <w:rPr>
          <w:rFonts w:ascii="Arial" w:hAnsi="Arial" w:cs="Arial"/>
          <w:b/>
          <w:bCs/>
          <w:color w:val="363194"/>
        </w:rPr>
        <w:t>п</w:t>
      </w:r>
      <w:r w:rsidR="00441976">
        <w:rPr>
          <w:rFonts w:ascii="Arial" w:hAnsi="Arial" w:cs="Arial"/>
          <w:b/>
          <w:bCs/>
          <w:color w:val="363194"/>
        </w:rPr>
        <w:t>рибыль (убыток) в январе</w:t>
      </w:r>
      <w:r w:rsidR="00CD55CF">
        <w:rPr>
          <w:rFonts w:ascii="Arial" w:hAnsi="Arial" w:cs="Arial"/>
          <w:b/>
          <w:bCs/>
          <w:color w:val="363194"/>
        </w:rPr>
        <w:t>-мае</w:t>
      </w:r>
      <w:r w:rsidR="00441976">
        <w:rPr>
          <w:rFonts w:ascii="Arial" w:hAnsi="Arial" w:cs="Arial"/>
          <w:b/>
          <w:bCs/>
          <w:color w:val="363194"/>
        </w:rPr>
        <w:t xml:space="preserve"> 2024</w:t>
      </w:r>
      <w:r>
        <w:rPr>
          <w:rFonts w:ascii="Arial" w:hAnsi="Arial" w:cs="Arial"/>
          <w:b/>
          <w:bCs/>
          <w:color w:val="363194"/>
        </w:rPr>
        <w:t xml:space="preserve"> года</w:t>
      </w:r>
    </w:p>
    <w:p w:rsidR="00F54D3B" w:rsidRDefault="00F54D3B" w:rsidP="00BF4F10">
      <w:pPr>
        <w:spacing w:before="60" w:after="60"/>
        <w:ind w:right="-143" w:firstLine="0"/>
        <w:jc w:val="right"/>
        <w:rPr>
          <w:rFonts w:ascii="Verdana" w:eastAsia="Times New Roman" w:hAnsi="Verdana"/>
          <w:sz w:val="16"/>
          <w:szCs w:val="16"/>
          <w:lang w:eastAsia="x-none"/>
        </w:rPr>
      </w:pPr>
      <w:proofErr w:type="gramStart"/>
      <w:r w:rsidRPr="00C43FBF">
        <w:rPr>
          <w:rFonts w:ascii="Verdana" w:eastAsia="Times New Roman" w:hAnsi="Verdana"/>
          <w:sz w:val="16"/>
          <w:szCs w:val="16"/>
          <w:lang w:eastAsia="ru-RU"/>
        </w:rPr>
        <w:t>в</w:t>
      </w:r>
      <w:proofErr w:type="gramEnd"/>
      <w:r w:rsidRPr="00C43FBF">
        <w:rPr>
          <w:rFonts w:ascii="Verdana" w:eastAsia="Times New Roman" w:hAnsi="Verdana"/>
          <w:sz w:val="16"/>
          <w:szCs w:val="16"/>
          <w:lang w:eastAsia="ru-RU"/>
        </w:rPr>
        <w:t xml:space="preserve"> % к общему числу </w:t>
      </w:r>
      <w:proofErr w:type="spellStart"/>
      <w:r w:rsidRPr="00C43FBF">
        <w:rPr>
          <w:rFonts w:ascii="Verdana" w:eastAsia="Times New Roman" w:hAnsi="Verdana"/>
          <w:sz w:val="16"/>
          <w:szCs w:val="16"/>
          <w:lang w:eastAsia="ru-RU"/>
        </w:rPr>
        <w:t>органи</w:t>
      </w:r>
      <w:r w:rsidRPr="00C43FBF">
        <w:rPr>
          <w:rFonts w:ascii="Verdana" w:eastAsia="Times New Roman" w:hAnsi="Verdana"/>
          <w:sz w:val="16"/>
          <w:szCs w:val="16"/>
          <w:lang w:val="x-none" w:eastAsia="x-none"/>
        </w:rPr>
        <w:t>за</w:t>
      </w:r>
      <w:r w:rsidRPr="00C43FBF">
        <w:rPr>
          <w:rFonts w:ascii="Verdana" w:eastAsia="Times New Roman" w:hAnsi="Verdana"/>
          <w:sz w:val="16"/>
          <w:szCs w:val="16"/>
          <w:lang w:eastAsia="x-none"/>
        </w:rPr>
        <w:t>ций</w:t>
      </w:r>
      <w:proofErr w:type="spellEnd"/>
    </w:p>
    <w:tbl>
      <w:tblPr>
        <w:tblW w:w="9484" w:type="dxa"/>
        <w:jc w:val="center"/>
        <w:tblInd w:w="-45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698"/>
        <w:gridCol w:w="1557"/>
        <w:gridCol w:w="1557"/>
        <w:gridCol w:w="1558"/>
      </w:tblGrid>
      <w:tr w:rsidR="00E175EB" w:rsidRPr="00FC7B43" w:rsidTr="00BF5ED8">
        <w:trPr>
          <w:trHeight w:val="493"/>
          <w:jc w:val="center"/>
        </w:trPr>
        <w:tc>
          <w:tcPr>
            <w:tcW w:w="3114" w:type="dxa"/>
            <w:vMerge w:val="restart"/>
            <w:shd w:val="clear" w:color="auto" w:fill="EBEBEB"/>
          </w:tcPr>
          <w:p w:rsidR="00E175EB" w:rsidRPr="00FC7B43" w:rsidRDefault="00E175EB" w:rsidP="0024387F">
            <w:pPr>
              <w:spacing w:before="0"/>
              <w:ind w:firstLine="0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698" w:type="dxa"/>
            <w:vMerge w:val="restart"/>
            <w:shd w:val="clear" w:color="auto" w:fill="EBEBEB"/>
            <w:vAlign w:val="center"/>
          </w:tcPr>
          <w:p w:rsidR="00E175EB" w:rsidRDefault="00E175EB" w:rsidP="0024387F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Доля прибыльных организаций</w:t>
            </w:r>
          </w:p>
        </w:tc>
        <w:tc>
          <w:tcPr>
            <w:tcW w:w="1557" w:type="dxa"/>
            <w:vMerge w:val="restart"/>
            <w:shd w:val="clear" w:color="auto" w:fill="EBEBEB"/>
            <w:vAlign w:val="center"/>
          </w:tcPr>
          <w:p w:rsidR="00E175EB" w:rsidRDefault="00E175EB" w:rsidP="00E175EB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Доля убыточных организаций</w:t>
            </w:r>
          </w:p>
        </w:tc>
        <w:tc>
          <w:tcPr>
            <w:tcW w:w="3114" w:type="dxa"/>
            <w:gridSpan w:val="2"/>
            <w:shd w:val="clear" w:color="auto" w:fill="EBEBEB"/>
            <w:vAlign w:val="center"/>
          </w:tcPr>
          <w:p w:rsidR="00E175EB" w:rsidRDefault="00441976" w:rsidP="0024387F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январь</w:t>
            </w:r>
            <w:r w:rsidR="00CD55CF">
              <w:rPr>
                <w:rFonts w:ascii="Arial" w:hAnsi="Arial" w:cs="Arial"/>
                <w:color w:val="282A2E"/>
                <w:sz w:val="18"/>
                <w:szCs w:val="18"/>
              </w:rPr>
              <w:t>-май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2023</w:t>
            </w:r>
            <w:r w:rsidR="00E175EB">
              <w:rPr>
                <w:rFonts w:ascii="Arial" w:hAnsi="Arial" w:cs="Arial"/>
                <w:color w:val="282A2E"/>
                <w:sz w:val="18"/>
                <w:szCs w:val="18"/>
              </w:rPr>
              <w:t>г.</w:t>
            </w:r>
          </w:p>
        </w:tc>
      </w:tr>
      <w:tr w:rsidR="00E175EB" w:rsidRPr="00FC7B43" w:rsidTr="00BF5ED8">
        <w:trPr>
          <w:trHeight w:val="995"/>
          <w:jc w:val="center"/>
        </w:trPr>
        <w:tc>
          <w:tcPr>
            <w:tcW w:w="3114" w:type="dxa"/>
            <w:vMerge/>
            <w:shd w:val="clear" w:color="auto" w:fill="EBEBEB"/>
          </w:tcPr>
          <w:p w:rsidR="00E175EB" w:rsidRDefault="00E175EB" w:rsidP="0024387F">
            <w:pPr>
              <w:spacing w:before="0"/>
              <w:ind w:firstLine="0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EBEBEB"/>
            <w:vAlign w:val="bottom"/>
          </w:tcPr>
          <w:p w:rsidR="00E175EB" w:rsidRDefault="00E175EB" w:rsidP="00E175EB">
            <w:pPr>
              <w:spacing w:before="0"/>
              <w:ind w:firstLine="0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57" w:type="dxa"/>
            <w:vMerge/>
            <w:shd w:val="clear" w:color="auto" w:fill="EBEBEB"/>
            <w:vAlign w:val="bottom"/>
          </w:tcPr>
          <w:p w:rsidR="00E175EB" w:rsidRDefault="00E175EB" w:rsidP="0024387F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EBEBEB"/>
            <w:vAlign w:val="center"/>
          </w:tcPr>
          <w:p w:rsidR="00E175EB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Доля прибыльных организаций</w:t>
            </w:r>
          </w:p>
        </w:tc>
        <w:tc>
          <w:tcPr>
            <w:tcW w:w="1558" w:type="dxa"/>
            <w:shd w:val="clear" w:color="auto" w:fill="EBEBEB"/>
            <w:vAlign w:val="center"/>
          </w:tcPr>
          <w:p w:rsidR="00E175EB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Доля убыточных организаций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120"/>
              <w:ind w:right="-113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F5ED8" w:rsidRDefault="0001666D" w:rsidP="00BF5ED8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72,8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F5ED8" w:rsidRDefault="0001666D" w:rsidP="00BF5ED8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27,2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F5ED8" w:rsidRDefault="00B9584E" w:rsidP="00BF5ED8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78,4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F5ED8" w:rsidRDefault="00F01ED3" w:rsidP="00BF5ED8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21,6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01666D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86,2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01666D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13,8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B9584E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94,8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F01ED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5,2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054F33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F33">
              <w:rPr>
                <w:rFonts w:ascii="Arial" w:hAnsi="Arial" w:cs="Arial"/>
                <w:sz w:val="18"/>
                <w:szCs w:val="18"/>
              </w:rPr>
              <w:t>…</w:t>
            </w:r>
            <w:r w:rsidRPr="00054F33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054F33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054F33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</w:t>
            </w: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054F33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6764DA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79,2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6764DA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20,8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B9584E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81,5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F01ED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18,5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tabs>
                <w:tab w:val="left" w:pos="4572"/>
              </w:tabs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6764DA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53,3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6764DA" w:rsidP="00BF5ED8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46,7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B9584E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66,7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F01ED3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33,3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left="57"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производство, передача и распределение электроэнергии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6764DA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84,0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6764DA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650C51" w:rsidRDefault="008711B5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88,0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650C51" w:rsidRDefault="00650C51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F74A2A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производство и распределение газообразного топлива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8711B5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66,7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AE0C6A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33,3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650C51" w:rsidRDefault="008711B5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66,7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650C51" w:rsidRDefault="00F74A2A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33,3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производство, передача и распределение пара </w:t>
            </w: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 горячей воды; кондиционирование воздуха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6764DA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40,3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3A1022" w:rsidRDefault="006764DA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59,7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650C51" w:rsidRDefault="00B9584E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58,1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650C51" w:rsidRDefault="00C55B12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41,9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D673F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D673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водоснабжение; водоотведение, организация сбора и утилизации отходов, деятельность </w:t>
            </w:r>
            <w:r w:rsidRPr="006D673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br/>
              <w:t>по ликвидации загрязнений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6D673F" w:rsidRDefault="006764DA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44,9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6D673F" w:rsidRDefault="006764DA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55,1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4E7FF3" w:rsidRDefault="00B9584E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59,2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4E7FF3" w:rsidRDefault="00C55B12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40,8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D310C2">
            <w:pPr>
              <w:spacing w:before="40"/>
              <w:ind w:right="-113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6764DA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72,3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D66538" w:rsidRPr="00B40A4F" w:rsidRDefault="006764DA" w:rsidP="00D6653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27,7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B9584E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80,0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C55B12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20,0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6764DA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79,8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6764DA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20,2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B9584E" w:rsidP="000D4CDA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86,3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3A1022" w:rsidRDefault="00C55B12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13,7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6764DA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53,3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6764DA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46,7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B9584E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52,0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C55B12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48,0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left="57"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деятельность сухопутного и трубопроводного транспорта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6764DA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44,6</w:t>
            </w:r>
          </w:p>
        </w:tc>
        <w:tc>
          <w:tcPr>
            <w:tcW w:w="1557" w:type="dxa"/>
            <w:tcBorders>
              <w:top w:val="nil"/>
            </w:tcBorders>
            <w:shd w:val="clear" w:color="auto" w:fill="auto"/>
            <w:vAlign w:val="bottom"/>
          </w:tcPr>
          <w:p w:rsidR="00E175EB" w:rsidRPr="00B40A4F" w:rsidRDefault="006764DA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55,4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B9584E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42,9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C55B12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57,1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735731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80,0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531651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D5714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80,0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3A1022" w:rsidRDefault="00531651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20,0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8711B5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88,9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AE0C6A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11,1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8711B5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77,8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C55B12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22,2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441976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50,0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887BD0" w:rsidRDefault="00441976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50,0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B9584E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75,0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C55B12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25,0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6764DA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68,5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887BD0" w:rsidRDefault="006764DA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31,5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B9584E" w:rsidP="008711B5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77,8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C55B12" w:rsidP="00C55B12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22,2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деятельность профессиональная, научная </w:t>
            </w: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br/>
              <w:t>и техническая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6764DA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55,2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6764DA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44,8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F01ED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65,7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887BD0" w:rsidRDefault="00C55B12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34,3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научные исследования и разработки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6764DA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42,9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6764DA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57,1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F01ED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57,1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C55B12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42,9</w:t>
            </w:r>
          </w:p>
        </w:tc>
      </w:tr>
    </w:tbl>
    <w:p w:rsidR="00D4227F" w:rsidRDefault="00D4227F" w:rsidP="001A75D7">
      <w:pPr>
        <w:suppressAutoHyphens/>
        <w:spacing w:before="0" w:line="0" w:lineRule="atLeast"/>
        <w:ind w:firstLine="0"/>
        <w:rPr>
          <w:rFonts w:ascii="Arial" w:hAnsi="Arial" w:cs="Arial"/>
          <w:b/>
          <w:bCs/>
          <w:color w:val="363194"/>
        </w:rPr>
      </w:pPr>
    </w:p>
    <w:p w:rsidR="00BF5ED8" w:rsidRDefault="00BF5ED8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/>
          <w:bCs/>
          <w:color w:val="363194"/>
        </w:rPr>
      </w:pPr>
    </w:p>
    <w:p w:rsidR="00584247" w:rsidRDefault="00584247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/>
          <w:bCs/>
          <w:color w:val="363194"/>
        </w:rPr>
      </w:pPr>
    </w:p>
    <w:p w:rsidR="00584247" w:rsidRDefault="00584247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/>
          <w:bCs/>
          <w:color w:val="363194"/>
        </w:rPr>
      </w:pPr>
    </w:p>
    <w:p w:rsidR="00584247" w:rsidRDefault="00584247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/>
          <w:bCs/>
          <w:color w:val="363194"/>
        </w:rPr>
      </w:pPr>
    </w:p>
    <w:p w:rsidR="00584247" w:rsidRDefault="00584247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/>
          <w:bCs/>
          <w:color w:val="363194"/>
        </w:rPr>
      </w:pPr>
    </w:p>
    <w:p w:rsidR="00B030AA" w:rsidRDefault="00B030AA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lastRenderedPageBreak/>
        <w:t xml:space="preserve">Изменение доли прибыльных организаций </w:t>
      </w:r>
    </w:p>
    <w:p w:rsidR="00B030AA" w:rsidRDefault="003F4B33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Cs/>
          <w:color w:val="363194"/>
        </w:rPr>
      </w:pPr>
      <w:r>
        <w:rPr>
          <w:rFonts w:ascii="Arial" w:hAnsi="Arial" w:cs="Arial"/>
          <w:bCs/>
          <w:color w:val="363194"/>
        </w:rPr>
        <w:t>в январе-мае</w:t>
      </w:r>
      <w:r w:rsidR="00736726">
        <w:rPr>
          <w:rFonts w:ascii="Arial" w:hAnsi="Arial" w:cs="Arial"/>
          <w:bCs/>
          <w:color w:val="363194"/>
        </w:rPr>
        <w:t xml:space="preserve"> </w:t>
      </w:r>
      <w:r w:rsidR="00E12F3A">
        <w:rPr>
          <w:rFonts w:ascii="Arial" w:hAnsi="Arial" w:cs="Arial"/>
          <w:bCs/>
          <w:color w:val="363194"/>
        </w:rPr>
        <w:t>2024</w:t>
      </w:r>
      <w:r w:rsidR="00B030AA" w:rsidRPr="00B030AA">
        <w:rPr>
          <w:rFonts w:ascii="Arial" w:hAnsi="Arial" w:cs="Arial"/>
          <w:bCs/>
          <w:color w:val="363194"/>
        </w:rPr>
        <w:t xml:space="preserve"> г. по сравнению </w:t>
      </w:r>
      <w:r w:rsidR="00E12F3A">
        <w:rPr>
          <w:rFonts w:ascii="Arial" w:hAnsi="Arial" w:cs="Arial"/>
          <w:bCs/>
          <w:color w:val="363194"/>
        </w:rPr>
        <w:t>с январем</w:t>
      </w:r>
      <w:r>
        <w:rPr>
          <w:rFonts w:ascii="Arial" w:hAnsi="Arial" w:cs="Arial"/>
          <w:bCs/>
          <w:color w:val="363194"/>
        </w:rPr>
        <w:t>-маем</w:t>
      </w:r>
      <w:r w:rsidR="00E12F3A">
        <w:rPr>
          <w:rFonts w:ascii="Arial" w:hAnsi="Arial" w:cs="Arial"/>
          <w:bCs/>
          <w:color w:val="363194"/>
        </w:rPr>
        <w:t xml:space="preserve"> 2023</w:t>
      </w:r>
      <w:r w:rsidR="00B030AA" w:rsidRPr="00B030AA">
        <w:rPr>
          <w:rFonts w:ascii="Arial" w:hAnsi="Arial" w:cs="Arial"/>
          <w:bCs/>
          <w:color w:val="363194"/>
        </w:rPr>
        <w:t xml:space="preserve"> г.</w:t>
      </w:r>
    </w:p>
    <w:p w:rsidR="005F18DB" w:rsidRDefault="00B030AA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Cs/>
          <w:color w:val="363194"/>
        </w:rPr>
      </w:pPr>
      <w:r>
        <w:rPr>
          <w:rFonts w:ascii="Arial" w:hAnsi="Arial" w:cs="Arial"/>
          <w:bCs/>
          <w:color w:val="363194"/>
        </w:rPr>
        <w:t>(в процентных пунктах)</w:t>
      </w:r>
    </w:p>
    <w:p w:rsidR="008413D1" w:rsidRDefault="008413D1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Cs/>
          <w:color w:val="363194"/>
        </w:rPr>
      </w:pPr>
      <w:bookmarkStart w:id="2" w:name="_GoBack"/>
      <w:bookmarkEnd w:id="2"/>
    </w:p>
    <w:p w:rsidR="008413D1" w:rsidRDefault="008413D1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Cs/>
          <w:color w:val="363194"/>
        </w:rPr>
      </w:pPr>
      <w:r>
        <w:rPr>
          <w:rFonts w:ascii="Arial" w:hAnsi="Arial" w:cs="Arial"/>
          <w:bCs/>
          <w:noProof/>
          <w:color w:val="363194"/>
          <w:lang w:eastAsia="ru-RU"/>
        </w:rPr>
        <w:drawing>
          <wp:inline distT="0" distB="0" distL="0" distR="0" wp14:anchorId="18CD927D">
            <wp:extent cx="5517515" cy="621855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515" cy="621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3563" w:rsidRDefault="00453563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/>
          <w:bCs/>
          <w:color w:val="363194"/>
        </w:rPr>
      </w:pPr>
    </w:p>
    <w:p w:rsidR="001A75D7" w:rsidRDefault="001A75D7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/>
          <w:bCs/>
          <w:color w:val="363194"/>
        </w:rPr>
      </w:pPr>
    </w:p>
    <w:p w:rsidR="001A75D7" w:rsidRPr="00B030AA" w:rsidRDefault="001A75D7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/>
          <w:bCs/>
          <w:color w:val="363194"/>
        </w:rPr>
      </w:pPr>
    </w:p>
    <w:p w:rsidR="00D161E1" w:rsidRDefault="00D161E1" w:rsidP="00D52B7E">
      <w:pPr>
        <w:keepNext/>
        <w:ind w:right="-143" w:firstLine="0"/>
        <w:rPr>
          <w:rFonts w:ascii="Verdana" w:hAnsi="Verdana"/>
          <w:sz w:val="16"/>
          <w:szCs w:val="16"/>
        </w:rPr>
      </w:pPr>
    </w:p>
    <w:p w:rsidR="009A43FE" w:rsidRDefault="009A43FE" w:rsidP="00D52B7E">
      <w:pPr>
        <w:keepNext/>
        <w:ind w:right="-143" w:firstLine="0"/>
        <w:rPr>
          <w:rFonts w:ascii="Verdana" w:hAnsi="Verdana"/>
          <w:sz w:val="16"/>
          <w:szCs w:val="16"/>
        </w:rPr>
      </w:pPr>
    </w:p>
    <w:sectPr w:rsidR="009A43FE" w:rsidSect="006475C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C1D" w:rsidRDefault="00F24C1D" w:rsidP="00BE42FC">
      <w:pPr>
        <w:spacing w:before="0"/>
      </w:pPr>
      <w:r>
        <w:separator/>
      </w:r>
    </w:p>
  </w:endnote>
  <w:endnote w:type="continuationSeparator" w:id="0">
    <w:p w:rsidR="00F24C1D" w:rsidRDefault="00F24C1D" w:rsidP="00BE42F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C1D" w:rsidRDefault="00F24C1D" w:rsidP="00BE42FC">
      <w:pPr>
        <w:spacing w:before="0"/>
      </w:pPr>
      <w:r>
        <w:separator/>
      </w:r>
    </w:p>
  </w:footnote>
  <w:footnote w:type="continuationSeparator" w:id="0">
    <w:p w:rsidR="00F24C1D" w:rsidRDefault="00F24C1D" w:rsidP="00BE42F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6E80"/>
    <w:multiLevelType w:val="hybridMultilevel"/>
    <w:tmpl w:val="247AD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FC"/>
    <w:rsid w:val="000004A2"/>
    <w:rsid w:val="00000C02"/>
    <w:rsid w:val="0000140A"/>
    <w:rsid w:val="00005F16"/>
    <w:rsid w:val="00013713"/>
    <w:rsid w:val="0001666D"/>
    <w:rsid w:val="00020118"/>
    <w:rsid w:val="000251F0"/>
    <w:rsid w:val="0002724E"/>
    <w:rsid w:val="0002794E"/>
    <w:rsid w:val="0003067A"/>
    <w:rsid w:val="000336CA"/>
    <w:rsid w:val="000354CD"/>
    <w:rsid w:val="000378AB"/>
    <w:rsid w:val="000404F5"/>
    <w:rsid w:val="000419B8"/>
    <w:rsid w:val="00042AA3"/>
    <w:rsid w:val="0004486C"/>
    <w:rsid w:val="000468ED"/>
    <w:rsid w:val="00050A13"/>
    <w:rsid w:val="000510CD"/>
    <w:rsid w:val="00053151"/>
    <w:rsid w:val="00054F33"/>
    <w:rsid w:val="0006023A"/>
    <w:rsid w:val="00061294"/>
    <w:rsid w:val="000625F6"/>
    <w:rsid w:val="00064A6C"/>
    <w:rsid w:val="00071A20"/>
    <w:rsid w:val="000723FF"/>
    <w:rsid w:val="00077640"/>
    <w:rsid w:val="00077C22"/>
    <w:rsid w:val="00087218"/>
    <w:rsid w:val="00087BDE"/>
    <w:rsid w:val="00090FBE"/>
    <w:rsid w:val="000911FA"/>
    <w:rsid w:val="00091892"/>
    <w:rsid w:val="000919B7"/>
    <w:rsid w:val="0009224A"/>
    <w:rsid w:val="00093463"/>
    <w:rsid w:val="000939E5"/>
    <w:rsid w:val="000946AE"/>
    <w:rsid w:val="000947D0"/>
    <w:rsid w:val="000A0F94"/>
    <w:rsid w:val="000A1E2E"/>
    <w:rsid w:val="000A3C8D"/>
    <w:rsid w:val="000A78C7"/>
    <w:rsid w:val="000B1417"/>
    <w:rsid w:val="000B2243"/>
    <w:rsid w:val="000B2764"/>
    <w:rsid w:val="000B2D05"/>
    <w:rsid w:val="000B42E1"/>
    <w:rsid w:val="000B7D82"/>
    <w:rsid w:val="000C06AD"/>
    <w:rsid w:val="000C48B4"/>
    <w:rsid w:val="000C62BC"/>
    <w:rsid w:val="000C6F52"/>
    <w:rsid w:val="000C73ED"/>
    <w:rsid w:val="000D0C73"/>
    <w:rsid w:val="000D4CDA"/>
    <w:rsid w:val="000D5254"/>
    <w:rsid w:val="000D5A85"/>
    <w:rsid w:val="000E1142"/>
    <w:rsid w:val="000E3260"/>
    <w:rsid w:val="000E41C9"/>
    <w:rsid w:val="000E7B06"/>
    <w:rsid w:val="000E7B98"/>
    <w:rsid w:val="000F4FA8"/>
    <w:rsid w:val="000F6C1B"/>
    <w:rsid w:val="001015F4"/>
    <w:rsid w:val="00101A94"/>
    <w:rsid w:val="0010380D"/>
    <w:rsid w:val="00103EF8"/>
    <w:rsid w:val="00104C81"/>
    <w:rsid w:val="00107686"/>
    <w:rsid w:val="001130F3"/>
    <w:rsid w:val="0012030D"/>
    <w:rsid w:val="001208E2"/>
    <w:rsid w:val="00124206"/>
    <w:rsid w:val="0012481F"/>
    <w:rsid w:val="001255E8"/>
    <w:rsid w:val="00125A8C"/>
    <w:rsid w:val="00125ED8"/>
    <w:rsid w:val="00127CC1"/>
    <w:rsid w:val="00134329"/>
    <w:rsid w:val="0014089F"/>
    <w:rsid w:val="00141164"/>
    <w:rsid w:val="0014170B"/>
    <w:rsid w:val="00142447"/>
    <w:rsid w:val="00142917"/>
    <w:rsid w:val="0014329F"/>
    <w:rsid w:val="001436AB"/>
    <w:rsid w:val="001465FC"/>
    <w:rsid w:val="0014684D"/>
    <w:rsid w:val="00146B11"/>
    <w:rsid w:val="00147EC3"/>
    <w:rsid w:val="00152B73"/>
    <w:rsid w:val="001541C7"/>
    <w:rsid w:val="0015677A"/>
    <w:rsid w:val="00156F79"/>
    <w:rsid w:val="00162856"/>
    <w:rsid w:val="00164034"/>
    <w:rsid w:val="00164A97"/>
    <w:rsid w:val="00165335"/>
    <w:rsid w:val="00167A51"/>
    <w:rsid w:val="0017109D"/>
    <w:rsid w:val="00173FE8"/>
    <w:rsid w:val="00175EAF"/>
    <w:rsid w:val="001766BE"/>
    <w:rsid w:val="00176C22"/>
    <w:rsid w:val="00177521"/>
    <w:rsid w:val="00181C05"/>
    <w:rsid w:val="0019163E"/>
    <w:rsid w:val="00192729"/>
    <w:rsid w:val="001956EC"/>
    <w:rsid w:val="001A0348"/>
    <w:rsid w:val="001A08AB"/>
    <w:rsid w:val="001A2FEF"/>
    <w:rsid w:val="001A4DE5"/>
    <w:rsid w:val="001A595D"/>
    <w:rsid w:val="001A629F"/>
    <w:rsid w:val="001A75D7"/>
    <w:rsid w:val="001B2369"/>
    <w:rsid w:val="001B34B6"/>
    <w:rsid w:val="001C1EFC"/>
    <w:rsid w:val="001C3713"/>
    <w:rsid w:val="001C44D1"/>
    <w:rsid w:val="001C64CB"/>
    <w:rsid w:val="001C7C06"/>
    <w:rsid w:val="001D03B1"/>
    <w:rsid w:val="001D0E99"/>
    <w:rsid w:val="001D1306"/>
    <w:rsid w:val="001D1B41"/>
    <w:rsid w:val="001D3B60"/>
    <w:rsid w:val="001D5469"/>
    <w:rsid w:val="001D673F"/>
    <w:rsid w:val="001D723A"/>
    <w:rsid w:val="001D75C9"/>
    <w:rsid w:val="001E1DC6"/>
    <w:rsid w:val="001F089F"/>
    <w:rsid w:val="001F1308"/>
    <w:rsid w:val="001F4059"/>
    <w:rsid w:val="001F424A"/>
    <w:rsid w:val="001F5D30"/>
    <w:rsid w:val="001F6ABB"/>
    <w:rsid w:val="001F7BCB"/>
    <w:rsid w:val="00200496"/>
    <w:rsid w:val="00200EC4"/>
    <w:rsid w:val="002056E5"/>
    <w:rsid w:val="002126F3"/>
    <w:rsid w:val="0021385E"/>
    <w:rsid w:val="00214148"/>
    <w:rsid w:val="00215FE2"/>
    <w:rsid w:val="00217FAF"/>
    <w:rsid w:val="00220F42"/>
    <w:rsid w:val="00221454"/>
    <w:rsid w:val="0022284C"/>
    <w:rsid w:val="00222E6E"/>
    <w:rsid w:val="002266D6"/>
    <w:rsid w:val="00226DB9"/>
    <w:rsid w:val="0023340B"/>
    <w:rsid w:val="00234BC8"/>
    <w:rsid w:val="0023542E"/>
    <w:rsid w:val="002379EB"/>
    <w:rsid w:val="002403F6"/>
    <w:rsid w:val="0024296A"/>
    <w:rsid w:val="0024387F"/>
    <w:rsid w:val="00244891"/>
    <w:rsid w:val="00245F40"/>
    <w:rsid w:val="00246621"/>
    <w:rsid w:val="00246A67"/>
    <w:rsid w:val="002478B4"/>
    <w:rsid w:val="00247B4E"/>
    <w:rsid w:val="00250FD1"/>
    <w:rsid w:val="00251479"/>
    <w:rsid w:val="002522A1"/>
    <w:rsid w:val="0025743E"/>
    <w:rsid w:val="00257D96"/>
    <w:rsid w:val="002653A0"/>
    <w:rsid w:val="002654F2"/>
    <w:rsid w:val="00266B44"/>
    <w:rsid w:val="0028109D"/>
    <w:rsid w:val="0028243B"/>
    <w:rsid w:val="00282E11"/>
    <w:rsid w:val="00283922"/>
    <w:rsid w:val="00284EAD"/>
    <w:rsid w:val="00292C17"/>
    <w:rsid w:val="0029548B"/>
    <w:rsid w:val="002A4551"/>
    <w:rsid w:val="002A6A2B"/>
    <w:rsid w:val="002B0D06"/>
    <w:rsid w:val="002B11F1"/>
    <w:rsid w:val="002B1AC9"/>
    <w:rsid w:val="002B236D"/>
    <w:rsid w:val="002B326F"/>
    <w:rsid w:val="002B53BB"/>
    <w:rsid w:val="002B697E"/>
    <w:rsid w:val="002C1563"/>
    <w:rsid w:val="002C7C5B"/>
    <w:rsid w:val="002D0FF8"/>
    <w:rsid w:val="002D2BA8"/>
    <w:rsid w:val="002D5531"/>
    <w:rsid w:val="002D789F"/>
    <w:rsid w:val="002D7F8A"/>
    <w:rsid w:val="002E030E"/>
    <w:rsid w:val="002E084F"/>
    <w:rsid w:val="002E2FCD"/>
    <w:rsid w:val="002E361C"/>
    <w:rsid w:val="002E3627"/>
    <w:rsid w:val="002E4578"/>
    <w:rsid w:val="002E4E97"/>
    <w:rsid w:val="002E53C7"/>
    <w:rsid w:val="002F27AB"/>
    <w:rsid w:val="002F50C9"/>
    <w:rsid w:val="0030589A"/>
    <w:rsid w:val="00306F15"/>
    <w:rsid w:val="00307E10"/>
    <w:rsid w:val="00312B3F"/>
    <w:rsid w:val="00316A9F"/>
    <w:rsid w:val="00326449"/>
    <w:rsid w:val="0032752B"/>
    <w:rsid w:val="00327AA5"/>
    <w:rsid w:val="00327EE3"/>
    <w:rsid w:val="00330198"/>
    <w:rsid w:val="003308C1"/>
    <w:rsid w:val="003311A3"/>
    <w:rsid w:val="00331DFB"/>
    <w:rsid w:val="00334C72"/>
    <w:rsid w:val="00334E40"/>
    <w:rsid w:val="0033782B"/>
    <w:rsid w:val="00337C4F"/>
    <w:rsid w:val="00337CBB"/>
    <w:rsid w:val="00343255"/>
    <w:rsid w:val="00345AE0"/>
    <w:rsid w:val="00350D72"/>
    <w:rsid w:val="00351335"/>
    <w:rsid w:val="003545E7"/>
    <w:rsid w:val="0037016D"/>
    <w:rsid w:val="0037142B"/>
    <w:rsid w:val="0037503A"/>
    <w:rsid w:val="00376A16"/>
    <w:rsid w:val="00377D5D"/>
    <w:rsid w:val="00381E03"/>
    <w:rsid w:val="00385BF6"/>
    <w:rsid w:val="00385FBC"/>
    <w:rsid w:val="00386BA5"/>
    <w:rsid w:val="003908E2"/>
    <w:rsid w:val="00393171"/>
    <w:rsid w:val="003937BC"/>
    <w:rsid w:val="00395E22"/>
    <w:rsid w:val="003A1022"/>
    <w:rsid w:val="003A1E8B"/>
    <w:rsid w:val="003A3A58"/>
    <w:rsid w:val="003A3F44"/>
    <w:rsid w:val="003A4ED8"/>
    <w:rsid w:val="003A5988"/>
    <w:rsid w:val="003B0213"/>
    <w:rsid w:val="003B0B8E"/>
    <w:rsid w:val="003B25E9"/>
    <w:rsid w:val="003B3B54"/>
    <w:rsid w:val="003B5505"/>
    <w:rsid w:val="003B5756"/>
    <w:rsid w:val="003B73DF"/>
    <w:rsid w:val="003B7601"/>
    <w:rsid w:val="003C2972"/>
    <w:rsid w:val="003C3408"/>
    <w:rsid w:val="003C3E7E"/>
    <w:rsid w:val="003C5286"/>
    <w:rsid w:val="003C7283"/>
    <w:rsid w:val="003D159C"/>
    <w:rsid w:val="003D770C"/>
    <w:rsid w:val="003E1E4C"/>
    <w:rsid w:val="003E2E9F"/>
    <w:rsid w:val="003E57E4"/>
    <w:rsid w:val="003F150B"/>
    <w:rsid w:val="003F28B0"/>
    <w:rsid w:val="003F2F6C"/>
    <w:rsid w:val="003F464F"/>
    <w:rsid w:val="003F4B33"/>
    <w:rsid w:val="003F53D1"/>
    <w:rsid w:val="004033DE"/>
    <w:rsid w:val="004048C6"/>
    <w:rsid w:val="00411D4C"/>
    <w:rsid w:val="00413865"/>
    <w:rsid w:val="004141A5"/>
    <w:rsid w:val="00414B2D"/>
    <w:rsid w:val="00420A72"/>
    <w:rsid w:val="00421F89"/>
    <w:rsid w:val="00422658"/>
    <w:rsid w:val="00422A41"/>
    <w:rsid w:val="00424B2D"/>
    <w:rsid w:val="0042659D"/>
    <w:rsid w:val="00427032"/>
    <w:rsid w:val="00431F02"/>
    <w:rsid w:val="00432526"/>
    <w:rsid w:val="004342EC"/>
    <w:rsid w:val="00435AF7"/>
    <w:rsid w:val="00437627"/>
    <w:rsid w:val="0044024B"/>
    <w:rsid w:val="00441143"/>
    <w:rsid w:val="00441976"/>
    <w:rsid w:val="004472B4"/>
    <w:rsid w:val="00451835"/>
    <w:rsid w:val="00452491"/>
    <w:rsid w:val="004527ED"/>
    <w:rsid w:val="00453563"/>
    <w:rsid w:val="0045457C"/>
    <w:rsid w:val="00454FCC"/>
    <w:rsid w:val="004620D7"/>
    <w:rsid w:val="00463B0F"/>
    <w:rsid w:val="00464757"/>
    <w:rsid w:val="0046689B"/>
    <w:rsid w:val="00470B3D"/>
    <w:rsid w:val="00473904"/>
    <w:rsid w:val="00473D87"/>
    <w:rsid w:val="004768E9"/>
    <w:rsid w:val="00480AA9"/>
    <w:rsid w:val="00483828"/>
    <w:rsid w:val="00484866"/>
    <w:rsid w:val="00487515"/>
    <w:rsid w:val="004942F7"/>
    <w:rsid w:val="004A1428"/>
    <w:rsid w:val="004A1CEF"/>
    <w:rsid w:val="004A4A59"/>
    <w:rsid w:val="004B0B75"/>
    <w:rsid w:val="004B2336"/>
    <w:rsid w:val="004B6412"/>
    <w:rsid w:val="004B65F0"/>
    <w:rsid w:val="004B71F1"/>
    <w:rsid w:val="004B752E"/>
    <w:rsid w:val="004C1159"/>
    <w:rsid w:val="004C131E"/>
    <w:rsid w:val="004C18D8"/>
    <w:rsid w:val="004C1FCB"/>
    <w:rsid w:val="004C2488"/>
    <w:rsid w:val="004C3B2D"/>
    <w:rsid w:val="004C78C3"/>
    <w:rsid w:val="004C7CEE"/>
    <w:rsid w:val="004D0294"/>
    <w:rsid w:val="004D125B"/>
    <w:rsid w:val="004D142B"/>
    <w:rsid w:val="004D2BA9"/>
    <w:rsid w:val="004D58D1"/>
    <w:rsid w:val="004E4CE9"/>
    <w:rsid w:val="004E791A"/>
    <w:rsid w:val="004E7FF3"/>
    <w:rsid w:val="004F04EB"/>
    <w:rsid w:val="004F06DB"/>
    <w:rsid w:val="004F1003"/>
    <w:rsid w:val="004F7D3B"/>
    <w:rsid w:val="004F7EE0"/>
    <w:rsid w:val="00500236"/>
    <w:rsid w:val="0050075B"/>
    <w:rsid w:val="00500818"/>
    <w:rsid w:val="0050396E"/>
    <w:rsid w:val="005039E8"/>
    <w:rsid w:val="00503A63"/>
    <w:rsid w:val="00503E49"/>
    <w:rsid w:val="00507887"/>
    <w:rsid w:val="00510FE6"/>
    <w:rsid w:val="00511857"/>
    <w:rsid w:val="005130CC"/>
    <w:rsid w:val="00515A0D"/>
    <w:rsid w:val="005206EB"/>
    <w:rsid w:val="005234E2"/>
    <w:rsid w:val="00526757"/>
    <w:rsid w:val="00527502"/>
    <w:rsid w:val="00531651"/>
    <w:rsid w:val="005324DB"/>
    <w:rsid w:val="0053267D"/>
    <w:rsid w:val="005356E1"/>
    <w:rsid w:val="00536529"/>
    <w:rsid w:val="0053690F"/>
    <w:rsid w:val="0054023F"/>
    <w:rsid w:val="005417BC"/>
    <w:rsid w:val="00553BE4"/>
    <w:rsid w:val="00555143"/>
    <w:rsid w:val="00556618"/>
    <w:rsid w:val="00560DA1"/>
    <w:rsid w:val="005614A4"/>
    <w:rsid w:val="00561C43"/>
    <w:rsid w:val="00563743"/>
    <w:rsid w:val="00565FA3"/>
    <w:rsid w:val="00567E99"/>
    <w:rsid w:val="00572458"/>
    <w:rsid w:val="00576196"/>
    <w:rsid w:val="00576B41"/>
    <w:rsid w:val="00582A3C"/>
    <w:rsid w:val="00584247"/>
    <w:rsid w:val="0058441C"/>
    <w:rsid w:val="00584431"/>
    <w:rsid w:val="00584A33"/>
    <w:rsid w:val="00585C0B"/>
    <w:rsid w:val="005879C0"/>
    <w:rsid w:val="00592566"/>
    <w:rsid w:val="00592F7B"/>
    <w:rsid w:val="0059516E"/>
    <w:rsid w:val="005A0C2D"/>
    <w:rsid w:val="005A1AD2"/>
    <w:rsid w:val="005A58D0"/>
    <w:rsid w:val="005A5CE0"/>
    <w:rsid w:val="005B07B1"/>
    <w:rsid w:val="005B105E"/>
    <w:rsid w:val="005B13A7"/>
    <w:rsid w:val="005B1E84"/>
    <w:rsid w:val="005B4393"/>
    <w:rsid w:val="005B7A57"/>
    <w:rsid w:val="005C1698"/>
    <w:rsid w:val="005C2ED0"/>
    <w:rsid w:val="005C3A8F"/>
    <w:rsid w:val="005C6C06"/>
    <w:rsid w:val="005C7519"/>
    <w:rsid w:val="005C7C24"/>
    <w:rsid w:val="005C7DB2"/>
    <w:rsid w:val="005C7DEE"/>
    <w:rsid w:val="005D2306"/>
    <w:rsid w:val="005D5F07"/>
    <w:rsid w:val="005D75F0"/>
    <w:rsid w:val="005E0205"/>
    <w:rsid w:val="005E1B9A"/>
    <w:rsid w:val="005E2DA3"/>
    <w:rsid w:val="005E4A18"/>
    <w:rsid w:val="005F07FA"/>
    <w:rsid w:val="005F0C7C"/>
    <w:rsid w:val="005F10F9"/>
    <w:rsid w:val="005F18DB"/>
    <w:rsid w:val="005F238F"/>
    <w:rsid w:val="005F3EB4"/>
    <w:rsid w:val="005F5B04"/>
    <w:rsid w:val="005F624F"/>
    <w:rsid w:val="006018DB"/>
    <w:rsid w:val="00601E1A"/>
    <w:rsid w:val="00602464"/>
    <w:rsid w:val="006051A6"/>
    <w:rsid w:val="00605249"/>
    <w:rsid w:val="00605662"/>
    <w:rsid w:val="00605D62"/>
    <w:rsid w:val="00606E14"/>
    <w:rsid w:val="00613755"/>
    <w:rsid w:val="00615526"/>
    <w:rsid w:val="00621879"/>
    <w:rsid w:val="00621A6E"/>
    <w:rsid w:val="006226CD"/>
    <w:rsid w:val="0062750F"/>
    <w:rsid w:val="006279CC"/>
    <w:rsid w:val="00636B07"/>
    <w:rsid w:val="00641634"/>
    <w:rsid w:val="00643AFB"/>
    <w:rsid w:val="00646828"/>
    <w:rsid w:val="00646DA0"/>
    <w:rsid w:val="006475CC"/>
    <w:rsid w:val="00650C51"/>
    <w:rsid w:val="00651526"/>
    <w:rsid w:val="006521D5"/>
    <w:rsid w:val="00656CAB"/>
    <w:rsid w:val="00656FE3"/>
    <w:rsid w:val="0065739A"/>
    <w:rsid w:val="00657712"/>
    <w:rsid w:val="006606E4"/>
    <w:rsid w:val="00664D6A"/>
    <w:rsid w:val="006664F8"/>
    <w:rsid w:val="006677B0"/>
    <w:rsid w:val="00670722"/>
    <w:rsid w:val="00671B44"/>
    <w:rsid w:val="00673DA9"/>
    <w:rsid w:val="00674380"/>
    <w:rsid w:val="00674BF1"/>
    <w:rsid w:val="006764DA"/>
    <w:rsid w:val="00676628"/>
    <w:rsid w:val="006768DC"/>
    <w:rsid w:val="006810CB"/>
    <w:rsid w:val="00683D67"/>
    <w:rsid w:val="006846B3"/>
    <w:rsid w:val="006860F4"/>
    <w:rsid w:val="00690E90"/>
    <w:rsid w:val="00692075"/>
    <w:rsid w:val="00694401"/>
    <w:rsid w:val="0069486C"/>
    <w:rsid w:val="006949F0"/>
    <w:rsid w:val="00694FC4"/>
    <w:rsid w:val="00695439"/>
    <w:rsid w:val="00697A76"/>
    <w:rsid w:val="006A1757"/>
    <w:rsid w:val="006A23BC"/>
    <w:rsid w:val="006A2CE1"/>
    <w:rsid w:val="006B0555"/>
    <w:rsid w:val="006B0ED6"/>
    <w:rsid w:val="006B308C"/>
    <w:rsid w:val="006B5515"/>
    <w:rsid w:val="006C55B4"/>
    <w:rsid w:val="006C728D"/>
    <w:rsid w:val="006D1693"/>
    <w:rsid w:val="006D254E"/>
    <w:rsid w:val="006D3B38"/>
    <w:rsid w:val="006D3FA1"/>
    <w:rsid w:val="006D4484"/>
    <w:rsid w:val="006D4FE9"/>
    <w:rsid w:val="006D60C5"/>
    <w:rsid w:val="006D673F"/>
    <w:rsid w:val="006D79BD"/>
    <w:rsid w:val="006E0E15"/>
    <w:rsid w:val="006E24FC"/>
    <w:rsid w:val="006E2B5D"/>
    <w:rsid w:val="006E2F78"/>
    <w:rsid w:val="006E34E0"/>
    <w:rsid w:val="006E4AB9"/>
    <w:rsid w:val="006E5AC5"/>
    <w:rsid w:val="006E5DB6"/>
    <w:rsid w:val="006F2391"/>
    <w:rsid w:val="006F33B5"/>
    <w:rsid w:val="006F46CA"/>
    <w:rsid w:val="0070087E"/>
    <w:rsid w:val="00703C5F"/>
    <w:rsid w:val="007047A9"/>
    <w:rsid w:val="00706137"/>
    <w:rsid w:val="00710BF1"/>
    <w:rsid w:val="00712000"/>
    <w:rsid w:val="007140FB"/>
    <w:rsid w:val="00715F7A"/>
    <w:rsid w:val="0071691D"/>
    <w:rsid w:val="0071749B"/>
    <w:rsid w:val="0072094B"/>
    <w:rsid w:val="00722C66"/>
    <w:rsid w:val="00726BB1"/>
    <w:rsid w:val="007276B5"/>
    <w:rsid w:val="00727E12"/>
    <w:rsid w:val="00730EDC"/>
    <w:rsid w:val="00732F0E"/>
    <w:rsid w:val="00735731"/>
    <w:rsid w:val="00735F88"/>
    <w:rsid w:val="00736726"/>
    <w:rsid w:val="00736B98"/>
    <w:rsid w:val="007371E1"/>
    <w:rsid w:val="00742099"/>
    <w:rsid w:val="007461D6"/>
    <w:rsid w:val="00752314"/>
    <w:rsid w:val="00754447"/>
    <w:rsid w:val="0075475B"/>
    <w:rsid w:val="007549C8"/>
    <w:rsid w:val="0075584A"/>
    <w:rsid w:val="00757DEC"/>
    <w:rsid w:val="00760126"/>
    <w:rsid w:val="00760A19"/>
    <w:rsid w:val="00760F0B"/>
    <w:rsid w:val="00761081"/>
    <w:rsid w:val="007612F1"/>
    <w:rsid w:val="007615F1"/>
    <w:rsid w:val="0076281E"/>
    <w:rsid w:val="00763133"/>
    <w:rsid w:val="00766B1F"/>
    <w:rsid w:val="00767432"/>
    <w:rsid w:val="00767D85"/>
    <w:rsid w:val="00770EC6"/>
    <w:rsid w:val="0077118D"/>
    <w:rsid w:val="00773A21"/>
    <w:rsid w:val="00775047"/>
    <w:rsid w:val="007807D7"/>
    <w:rsid w:val="00785305"/>
    <w:rsid w:val="007909B3"/>
    <w:rsid w:val="007958D3"/>
    <w:rsid w:val="007A3EFB"/>
    <w:rsid w:val="007B31E0"/>
    <w:rsid w:val="007B4A0B"/>
    <w:rsid w:val="007B6B57"/>
    <w:rsid w:val="007B7500"/>
    <w:rsid w:val="007C25F0"/>
    <w:rsid w:val="007C6091"/>
    <w:rsid w:val="007C7F1B"/>
    <w:rsid w:val="007D02CB"/>
    <w:rsid w:val="007D27D9"/>
    <w:rsid w:val="007D79FF"/>
    <w:rsid w:val="007E0AEA"/>
    <w:rsid w:val="007E27ED"/>
    <w:rsid w:val="007E49BA"/>
    <w:rsid w:val="007E6436"/>
    <w:rsid w:val="007F5B97"/>
    <w:rsid w:val="007F5BC8"/>
    <w:rsid w:val="008000A2"/>
    <w:rsid w:val="00801A31"/>
    <w:rsid w:val="00802E08"/>
    <w:rsid w:val="008059E2"/>
    <w:rsid w:val="00805F95"/>
    <w:rsid w:val="0080729C"/>
    <w:rsid w:val="008124E3"/>
    <w:rsid w:val="00812C89"/>
    <w:rsid w:val="00813D21"/>
    <w:rsid w:val="00814F3E"/>
    <w:rsid w:val="00815023"/>
    <w:rsid w:val="00815C9D"/>
    <w:rsid w:val="0083024D"/>
    <w:rsid w:val="00832982"/>
    <w:rsid w:val="008337AD"/>
    <w:rsid w:val="00833944"/>
    <w:rsid w:val="00837476"/>
    <w:rsid w:val="00837743"/>
    <w:rsid w:val="008413D1"/>
    <w:rsid w:val="008419CA"/>
    <w:rsid w:val="00841FD8"/>
    <w:rsid w:val="008423FF"/>
    <w:rsid w:val="008430B2"/>
    <w:rsid w:val="00843FFB"/>
    <w:rsid w:val="0084675E"/>
    <w:rsid w:val="00847297"/>
    <w:rsid w:val="0085251E"/>
    <w:rsid w:val="00853837"/>
    <w:rsid w:val="00854E53"/>
    <w:rsid w:val="0085519C"/>
    <w:rsid w:val="00856C00"/>
    <w:rsid w:val="00861B8B"/>
    <w:rsid w:val="00863D26"/>
    <w:rsid w:val="008646B0"/>
    <w:rsid w:val="008652AE"/>
    <w:rsid w:val="00871135"/>
    <w:rsid w:val="008711B5"/>
    <w:rsid w:val="00876627"/>
    <w:rsid w:val="00881731"/>
    <w:rsid w:val="00881C7F"/>
    <w:rsid w:val="008824B2"/>
    <w:rsid w:val="0088528F"/>
    <w:rsid w:val="00887BD0"/>
    <w:rsid w:val="00893D6C"/>
    <w:rsid w:val="00894B41"/>
    <w:rsid w:val="008951D1"/>
    <w:rsid w:val="008A234B"/>
    <w:rsid w:val="008A535E"/>
    <w:rsid w:val="008A5A4A"/>
    <w:rsid w:val="008A7E3A"/>
    <w:rsid w:val="008B39C6"/>
    <w:rsid w:val="008B707E"/>
    <w:rsid w:val="008B7CD9"/>
    <w:rsid w:val="008B7D68"/>
    <w:rsid w:val="008C1F1D"/>
    <w:rsid w:val="008C5DE3"/>
    <w:rsid w:val="008C737D"/>
    <w:rsid w:val="008D1DA0"/>
    <w:rsid w:val="008E28D3"/>
    <w:rsid w:val="008E2DA6"/>
    <w:rsid w:val="008E4863"/>
    <w:rsid w:val="008E4BED"/>
    <w:rsid w:val="008E70C2"/>
    <w:rsid w:val="008E78CC"/>
    <w:rsid w:val="008F2A0C"/>
    <w:rsid w:val="008F3FFB"/>
    <w:rsid w:val="008F624E"/>
    <w:rsid w:val="008F7B9D"/>
    <w:rsid w:val="00905924"/>
    <w:rsid w:val="00905D76"/>
    <w:rsid w:val="00914C13"/>
    <w:rsid w:val="00915DEA"/>
    <w:rsid w:val="00916EA6"/>
    <w:rsid w:val="0092031B"/>
    <w:rsid w:val="00922B6E"/>
    <w:rsid w:val="00923473"/>
    <w:rsid w:val="00924DBF"/>
    <w:rsid w:val="009348CF"/>
    <w:rsid w:val="00935322"/>
    <w:rsid w:val="0094005A"/>
    <w:rsid w:val="009421C5"/>
    <w:rsid w:val="00943CDA"/>
    <w:rsid w:val="0094493B"/>
    <w:rsid w:val="009501B7"/>
    <w:rsid w:val="0095042A"/>
    <w:rsid w:val="00951BCE"/>
    <w:rsid w:val="00956995"/>
    <w:rsid w:val="009579C2"/>
    <w:rsid w:val="00960374"/>
    <w:rsid w:val="00961A98"/>
    <w:rsid w:val="00961B65"/>
    <w:rsid w:val="009725D8"/>
    <w:rsid w:val="00973D33"/>
    <w:rsid w:val="00975205"/>
    <w:rsid w:val="00975310"/>
    <w:rsid w:val="00990850"/>
    <w:rsid w:val="00994A1A"/>
    <w:rsid w:val="00996D2F"/>
    <w:rsid w:val="009973A4"/>
    <w:rsid w:val="009A05B2"/>
    <w:rsid w:val="009A0AEE"/>
    <w:rsid w:val="009A2840"/>
    <w:rsid w:val="009A43FE"/>
    <w:rsid w:val="009A6647"/>
    <w:rsid w:val="009B1177"/>
    <w:rsid w:val="009B1196"/>
    <w:rsid w:val="009B2F0C"/>
    <w:rsid w:val="009B48E8"/>
    <w:rsid w:val="009B5729"/>
    <w:rsid w:val="009B5D83"/>
    <w:rsid w:val="009B72BC"/>
    <w:rsid w:val="009B7765"/>
    <w:rsid w:val="009B7798"/>
    <w:rsid w:val="009B7BD2"/>
    <w:rsid w:val="009C48EF"/>
    <w:rsid w:val="009C5FFB"/>
    <w:rsid w:val="009D3859"/>
    <w:rsid w:val="009D5B1A"/>
    <w:rsid w:val="009E1990"/>
    <w:rsid w:val="009E299B"/>
    <w:rsid w:val="009E3D59"/>
    <w:rsid w:val="009E4B12"/>
    <w:rsid w:val="009E53B2"/>
    <w:rsid w:val="009E63DC"/>
    <w:rsid w:val="009E6475"/>
    <w:rsid w:val="009F121C"/>
    <w:rsid w:val="009F2E6F"/>
    <w:rsid w:val="009F468D"/>
    <w:rsid w:val="009F48BE"/>
    <w:rsid w:val="009F48D9"/>
    <w:rsid w:val="009F4CDF"/>
    <w:rsid w:val="009F5A6E"/>
    <w:rsid w:val="009F7295"/>
    <w:rsid w:val="00A00057"/>
    <w:rsid w:val="00A02CB4"/>
    <w:rsid w:val="00A03F08"/>
    <w:rsid w:val="00A04209"/>
    <w:rsid w:val="00A07A69"/>
    <w:rsid w:val="00A1359D"/>
    <w:rsid w:val="00A138EB"/>
    <w:rsid w:val="00A17F48"/>
    <w:rsid w:val="00A20188"/>
    <w:rsid w:val="00A23194"/>
    <w:rsid w:val="00A235D0"/>
    <w:rsid w:val="00A25DD9"/>
    <w:rsid w:val="00A26F67"/>
    <w:rsid w:val="00A27D2D"/>
    <w:rsid w:val="00A30440"/>
    <w:rsid w:val="00A30C64"/>
    <w:rsid w:val="00A30FE0"/>
    <w:rsid w:val="00A378CD"/>
    <w:rsid w:val="00A41AEA"/>
    <w:rsid w:val="00A41DA5"/>
    <w:rsid w:val="00A4244D"/>
    <w:rsid w:val="00A436DE"/>
    <w:rsid w:val="00A5011E"/>
    <w:rsid w:val="00A511B2"/>
    <w:rsid w:val="00A54D2C"/>
    <w:rsid w:val="00A61B9C"/>
    <w:rsid w:val="00A6270D"/>
    <w:rsid w:val="00A63634"/>
    <w:rsid w:val="00A6394E"/>
    <w:rsid w:val="00A64DC6"/>
    <w:rsid w:val="00A656C2"/>
    <w:rsid w:val="00A70961"/>
    <w:rsid w:val="00A7263A"/>
    <w:rsid w:val="00A777D5"/>
    <w:rsid w:val="00A81707"/>
    <w:rsid w:val="00A81879"/>
    <w:rsid w:val="00A82E59"/>
    <w:rsid w:val="00A830DC"/>
    <w:rsid w:val="00A84294"/>
    <w:rsid w:val="00A864CF"/>
    <w:rsid w:val="00A9096F"/>
    <w:rsid w:val="00A92BCC"/>
    <w:rsid w:val="00A92F15"/>
    <w:rsid w:val="00A95F10"/>
    <w:rsid w:val="00A96065"/>
    <w:rsid w:val="00AA15F8"/>
    <w:rsid w:val="00AA420B"/>
    <w:rsid w:val="00AA7A00"/>
    <w:rsid w:val="00AB0BB3"/>
    <w:rsid w:val="00AB32E6"/>
    <w:rsid w:val="00AB3492"/>
    <w:rsid w:val="00AB419B"/>
    <w:rsid w:val="00AB5738"/>
    <w:rsid w:val="00AB62BA"/>
    <w:rsid w:val="00AB6892"/>
    <w:rsid w:val="00AB7B3B"/>
    <w:rsid w:val="00AC053D"/>
    <w:rsid w:val="00AC079C"/>
    <w:rsid w:val="00AC48C2"/>
    <w:rsid w:val="00AC6074"/>
    <w:rsid w:val="00AC7C90"/>
    <w:rsid w:val="00AD0989"/>
    <w:rsid w:val="00AD2FBC"/>
    <w:rsid w:val="00AD4BEE"/>
    <w:rsid w:val="00AE049E"/>
    <w:rsid w:val="00AE0C6A"/>
    <w:rsid w:val="00AE1DB7"/>
    <w:rsid w:val="00AE2207"/>
    <w:rsid w:val="00AE57CC"/>
    <w:rsid w:val="00AE63AE"/>
    <w:rsid w:val="00AF06CA"/>
    <w:rsid w:val="00AF6546"/>
    <w:rsid w:val="00B030AA"/>
    <w:rsid w:val="00B063F3"/>
    <w:rsid w:val="00B1556B"/>
    <w:rsid w:val="00B174D4"/>
    <w:rsid w:val="00B22C79"/>
    <w:rsid w:val="00B23023"/>
    <w:rsid w:val="00B24183"/>
    <w:rsid w:val="00B2776D"/>
    <w:rsid w:val="00B3229B"/>
    <w:rsid w:val="00B331E2"/>
    <w:rsid w:val="00B33694"/>
    <w:rsid w:val="00B37053"/>
    <w:rsid w:val="00B40A4F"/>
    <w:rsid w:val="00B4102C"/>
    <w:rsid w:val="00B43662"/>
    <w:rsid w:val="00B50716"/>
    <w:rsid w:val="00B5131E"/>
    <w:rsid w:val="00B51B38"/>
    <w:rsid w:val="00B53959"/>
    <w:rsid w:val="00B54A12"/>
    <w:rsid w:val="00B62E10"/>
    <w:rsid w:val="00B64EB7"/>
    <w:rsid w:val="00B73298"/>
    <w:rsid w:val="00B802E5"/>
    <w:rsid w:val="00B80705"/>
    <w:rsid w:val="00B80DFF"/>
    <w:rsid w:val="00B820BB"/>
    <w:rsid w:val="00B821C1"/>
    <w:rsid w:val="00B82812"/>
    <w:rsid w:val="00B839B2"/>
    <w:rsid w:val="00B86A18"/>
    <w:rsid w:val="00B86FAE"/>
    <w:rsid w:val="00B87560"/>
    <w:rsid w:val="00B8769C"/>
    <w:rsid w:val="00B90411"/>
    <w:rsid w:val="00B90773"/>
    <w:rsid w:val="00B90C95"/>
    <w:rsid w:val="00B9584E"/>
    <w:rsid w:val="00B9652F"/>
    <w:rsid w:val="00BA00D5"/>
    <w:rsid w:val="00BA0F2A"/>
    <w:rsid w:val="00BA6567"/>
    <w:rsid w:val="00BA6C86"/>
    <w:rsid w:val="00BB01FC"/>
    <w:rsid w:val="00BB1523"/>
    <w:rsid w:val="00BB26DA"/>
    <w:rsid w:val="00BB58FA"/>
    <w:rsid w:val="00BC2CFD"/>
    <w:rsid w:val="00BC40C5"/>
    <w:rsid w:val="00BC7781"/>
    <w:rsid w:val="00BD46C4"/>
    <w:rsid w:val="00BD64EA"/>
    <w:rsid w:val="00BE42FC"/>
    <w:rsid w:val="00BE483C"/>
    <w:rsid w:val="00BE6B18"/>
    <w:rsid w:val="00BE7DE4"/>
    <w:rsid w:val="00BF4F10"/>
    <w:rsid w:val="00BF5ED8"/>
    <w:rsid w:val="00BF7315"/>
    <w:rsid w:val="00C01C9F"/>
    <w:rsid w:val="00C051DF"/>
    <w:rsid w:val="00C14525"/>
    <w:rsid w:val="00C16215"/>
    <w:rsid w:val="00C16C4B"/>
    <w:rsid w:val="00C24287"/>
    <w:rsid w:val="00C3047C"/>
    <w:rsid w:val="00C31215"/>
    <w:rsid w:val="00C317DC"/>
    <w:rsid w:val="00C33E19"/>
    <w:rsid w:val="00C36A92"/>
    <w:rsid w:val="00C4209B"/>
    <w:rsid w:val="00C43FBF"/>
    <w:rsid w:val="00C4445F"/>
    <w:rsid w:val="00C446D5"/>
    <w:rsid w:val="00C50220"/>
    <w:rsid w:val="00C50EDF"/>
    <w:rsid w:val="00C518E3"/>
    <w:rsid w:val="00C51C90"/>
    <w:rsid w:val="00C527CD"/>
    <w:rsid w:val="00C55543"/>
    <w:rsid w:val="00C55B12"/>
    <w:rsid w:val="00C56797"/>
    <w:rsid w:val="00C56D23"/>
    <w:rsid w:val="00C5741A"/>
    <w:rsid w:val="00C57540"/>
    <w:rsid w:val="00C60533"/>
    <w:rsid w:val="00C61CE6"/>
    <w:rsid w:val="00C65A31"/>
    <w:rsid w:val="00C665FE"/>
    <w:rsid w:val="00C7363F"/>
    <w:rsid w:val="00C75357"/>
    <w:rsid w:val="00C757CE"/>
    <w:rsid w:val="00C76907"/>
    <w:rsid w:val="00C76F63"/>
    <w:rsid w:val="00C777FE"/>
    <w:rsid w:val="00C82459"/>
    <w:rsid w:val="00C83B63"/>
    <w:rsid w:val="00C902AE"/>
    <w:rsid w:val="00C948C2"/>
    <w:rsid w:val="00C9706D"/>
    <w:rsid w:val="00C97D1E"/>
    <w:rsid w:val="00CA3145"/>
    <w:rsid w:val="00CA573A"/>
    <w:rsid w:val="00CA5FBC"/>
    <w:rsid w:val="00CA603F"/>
    <w:rsid w:val="00CA6851"/>
    <w:rsid w:val="00CB07C3"/>
    <w:rsid w:val="00CB6537"/>
    <w:rsid w:val="00CB6A1B"/>
    <w:rsid w:val="00CC17F8"/>
    <w:rsid w:val="00CC5C07"/>
    <w:rsid w:val="00CC6239"/>
    <w:rsid w:val="00CC6255"/>
    <w:rsid w:val="00CC65FF"/>
    <w:rsid w:val="00CC72F0"/>
    <w:rsid w:val="00CD0999"/>
    <w:rsid w:val="00CD0C0A"/>
    <w:rsid w:val="00CD4BFA"/>
    <w:rsid w:val="00CD55CF"/>
    <w:rsid w:val="00CE003C"/>
    <w:rsid w:val="00CE0C80"/>
    <w:rsid w:val="00CE3505"/>
    <w:rsid w:val="00CE4046"/>
    <w:rsid w:val="00CE55DC"/>
    <w:rsid w:val="00CF069F"/>
    <w:rsid w:val="00CF199B"/>
    <w:rsid w:val="00CF19CA"/>
    <w:rsid w:val="00CF4871"/>
    <w:rsid w:val="00CF6239"/>
    <w:rsid w:val="00CF623B"/>
    <w:rsid w:val="00CF6A2A"/>
    <w:rsid w:val="00D00483"/>
    <w:rsid w:val="00D016A6"/>
    <w:rsid w:val="00D0384C"/>
    <w:rsid w:val="00D049DE"/>
    <w:rsid w:val="00D05956"/>
    <w:rsid w:val="00D066A1"/>
    <w:rsid w:val="00D06DDF"/>
    <w:rsid w:val="00D07C9E"/>
    <w:rsid w:val="00D15855"/>
    <w:rsid w:val="00D161E1"/>
    <w:rsid w:val="00D17272"/>
    <w:rsid w:val="00D17301"/>
    <w:rsid w:val="00D21663"/>
    <w:rsid w:val="00D2778E"/>
    <w:rsid w:val="00D27892"/>
    <w:rsid w:val="00D30411"/>
    <w:rsid w:val="00D3097A"/>
    <w:rsid w:val="00D310C2"/>
    <w:rsid w:val="00D323A2"/>
    <w:rsid w:val="00D348BA"/>
    <w:rsid w:val="00D34DE8"/>
    <w:rsid w:val="00D361B0"/>
    <w:rsid w:val="00D42083"/>
    <w:rsid w:val="00D4227F"/>
    <w:rsid w:val="00D43CC0"/>
    <w:rsid w:val="00D443AF"/>
    <w:rsid w:val="00D44C5B"/>
    <w:rsid w:val="00D44F56"/>
    <w:rsid w:val="00D45CA8"/>
    <w:rsid w:val="00D46655"/>
    <w:rsid w:val="00D47E61"/>
    <w:rsid w:val="00D51784"/>
    <w:rsid w:val="00D52B7E"/>
    <w:rsid w:val="00D52DD0"/>
    <w:rsid w:val="00D54F9A"/>
    <w:rsid w:val="00D553E7"/>
    <w:rsid w:val="00D56AF3"/>
    <w:rsid w:val="00D57143"/>
    <w:rsid w:val="00D575AC"/>
    <w:rsid w:val="00D57B43"/>
    <w:rsid w:val="00D60805"/>
    <w:rsid w:val="00D60A7A"/>
    <w:rsid w:val="00D60F17"/>
    <w:rsid w:val="00D61550"/>
    <w:rsid w:val="00D62AAC"/>
    <w:rsid w:val="00D646AE"/>
    <w:rsid w:val="00D65001"/>
    <w:rsid w:val="00D66538"/>
    <w:rsid w:val="00D67605"/>
    <w:rsid w:val="00D70F63"/>
    <w:rsid w:val="00D713E9"/>
    <w:rsid w:val="00D72E2C"/>
    <w:rsid w:val="00D7610E"/>
    <w:rsid w:val="00D80645"/>
    <w:rsid w:val="00D81C0A"/>
    <w:rsid w:val="00D83365"/>
    <w:rsid w:val="00D901BC"/>
    <w:rsid w:val="00D910CD"/>
    <w:rsid w:val="00D9631F"/>
    <w:rsid w:val="00D96FEB"/>
    <w:rsid w:val="00DA17C9"/>
    <w:rsid w:val="00DA1E45"/>
    <w:rsid w:val="00DA244B"/>
    <w:rsid w:val="00DA331D"/>
    <w:rsid w:val="00DA5059"/>
    <w:rsid w:val="00DA5F8A"/>
    <w:rsid w:val="00DB3423"/>
    <w:rsid w:val="00DC0BAB"/>
    <w:rsid w:val="00DC0BD8"/>
    <w:rsid w:val="00DC2519"/>
    <w:rsid w:val="00DC5BE5"/>
    <w:rsid w:val="00DC60FA"/>
    <w:rsid w:val="00DC6159"/>
    <w:rsid w:val="00DC78C9"/>
    <w:rsid w:val="00DD1847"/>
    <w:rsid w:val="00DD3334"/>
    <w:rsid w:val="00DD4787"/>
    <w:rsid w:val="00DD4AD5"/>
    <w:rsid w:val="00DD6A33"/>
    <w:rsid w:val="00DE1DD6"/>
    <w:rsid w:val="00DE340E"/>
    <w:rsid w:val="00DE3DCE"/>
    <w:rsid w:val="00DE4A1B"/>
    <w:rsid w:val="00DE77E9"/>
    <w:rsid w:val="00DF0330"/>
    <w:rsid w:val="00DF2AE2"/>
    <w:rsid w:val="00DF4DAF"/>
    <w:rsid w:val="00DF5419"/>
    <w:rsid w:val="00DF69B2"/>
    <w:rsid w:val="00DF7BAD"/>
    <w:rsid w:val="00E009AF"/>
    <w:rsid w:val="00E00C13"/>
    <w:rsid w:val="00E03344"/>
    <w:rsid w:val="00E052F3"/>
    <w:rsid w:val="00E11005"/>
    <w:rsid w:val="00E119D6"/>
    <w:rsid w:val="00E12F3A"/>
    <w:rsid w:val="00E13D38"/>
    <w:rsid w:val="00E14A54"/>
    <w:rsid w:val="00E175EB"/>
    <w:rsid w:val="00E20986"/>
    <w:rsid w:val="00E2503C"/>
    <w:rsid w:val="00E345CD"/>
    <w:rsid w:val="00E346B0"/>
    <w:rsid w:val="00E35696"/>
    <w:rsid w:val="00E35C8D"/>
    <w:rsid w:val="00E3686A"/>
    <w:rsid w:val="00E404F7"/>
    <w:rsid w:val="00E41038"/>
    <w:rsid w:val="00E43957"/>
    <w:rsid w:val="00E45BBF"/>
    <w:rsid w:val="00E4774C"/>
    <w:rsid w:val="00E53417"/>
    <w:rsid w:val="00E535B9"/>
    <w:rsid w:val="00E63430"/>
    <w:rsid w:val="00E6424C"/>
    <w:rsid w:val="00E6470E"/>
    <w:rsid w:val="00E64AE5"/>
    <w:rsid w:val="00E65149"/>
    <w:rsid w:val="00E67C66"/>
    <w:rsid w:val="00E72C94"/>
    <w:rsid w:val="00E75821"/>
    <w:rsid w:val="00E764CC"/>
    <w:rsid w:val="00E77C13"/>
    <w:rsid w:val="00E77DCA"/>
    <w:rsid w:val="00E80770"/>
    <w:rsid w:val="00E80AFC"/>
    <w:rsid w:val="00E8168E"/>
    <w:rsid w:val="00E845ED"/>
    <w:rsid w:val="00E86371"/>
    <w:rsid w:val="00E86C09"/>
    <w:rsid w:val="00E90952"/>
    <w:rsid w:val="00E915F1"/>
    <w:rsid w:val="00E91CE4"/>
    <w:rsid w:val="00E956B9"/>
    <w:rsid w:val="00EA0BEC"/>
    <w:rsid w:val="00EA1CE2"/>
    <w:rsid w:val="00EA56C8"/>
    <w:rsid w:val="00EA6A62"/>
    <w:rsid w:val="00EB004F"/>
    <w:rsid w:val="00EB2524"/>
    <w:rsid w:val="00EB4F58"/>
    <w:rsid w:val="00EB5BE4"/>
    <w:rsid w:val="00EB65B3"/>
    <w:rsid w:val="00EC5E6C"/>
    <w:rsid w:val="00EC6354"/>
    <w:rsid w:val="00ED1288"/>
    <w:rsid w:val="00ED275B"/>
    <w:rsid w:val="00ED2944"/>
    <w:rsid w:val="00ED3717"/>
    <w:rsid w:val="00ED4DBD"/>
    <w:rsid w:val="00ED6771"/>
    <w:rsid w:val="00EE6497"/>
    <w:rsid w:val="00EE6877"/>
    <w:rsid w:val="00EF0720"/>
    <w:rsid w:val="00EF3F18"/>
    <w:rsid w:val="00EF5944"/>
    <w:rsid w:val="00F0182B"/>
    <w:rsid w:val="00F01C38"/>
    <w:rsid w:val="00F01ED3"/>
    <w:rsid w:val="00F02520"/>
    <w:rsid w:val="00F02ACC"/>
    <w:rsid w:val="00F03C5F"/>
    <w:rsid w:val="00F04991"/>
    <w:rsid w:val="00F05AE8"/>
    <w:rsid w:val="00F07A7E"/>
    <w:rsid w:val="00F11E77"/>
    <w:rsid w:val="00F15EEF"/>
    <w:rsid w:val="00F203FA"/>
    <w:rsid w:val="00F20501"/>
    <w:rsid w:val="00F21905"/>
    <w:rsid w:val="00F220C9"/>
    <w:rsid w:val="00F24C1D"/>
    <w:rsid w:val="00F25267"/>
    <w:rsid w:val="00F26A86"/>
    <w:rsid w:val="00F27955"/>
    <w:rsid w:val="00F32145"/>
    <w:rsid w:val="00F3337D"/>
    <w:rsid w:val="00F368C7"/>
    <w:rsid w:val="00F409DF"/>
    <w:rsid w:val="00F41E2F"/>
    <w:rsid w:val="00F435A5"/>
    <w:rsid w:val="00F4530D"/>
    <w:rsid w:val="00F47698"/>
    <w:rsid w:val="00F508AC"/>
    <w:rsid w:val="00F50F5B"/>
    <w:rsid w:val="00F52742"/>
    <w:rsid w:val="00F52A77"/>
    <w:rsid w:val="00F535B1"/>
    <w:rsid w:val="00F536C5"/>
    <w:rsid w:val="00F54D3B"/>
    <w:rsid w:val="00F5572D"/>
    <w:rsid w:val="00F557DE"/>
    <w:rsid w:val="00F60572"/>
    <w:rsid w:val="00F61EAE"/>
    <w:rsid w:val="00F64FDC"/>
    <w:rsid w:val="00F65F63"/>
    <w:rsid w:val="00F6727E"/>
    <w:rsid w:val="00F70B26"/>
    <w:rsid w:val="00F71BE5"/>
    <w:rsid w:val="00F71D0B"/>
    <w:rsid w:val="00F72DB2"/>
    <w:rsid w:val="00F74A2A"/>
    <w:rsid w:val="00F76E4C"/>
    <w:rsid w:val="00F77931"/>
    <w:rsid w:val="00F82703"/>
    <w:rsid w:val="00F82AE9"/>
    <w:rsid w:val="00F84587"/>
    <w:rsid w:val="00F85123"/>
    <w:rsid w:val="00F86D65"/>
    <w:rsid w:val="00F90040"/>
    <w:rsid w:val="00F90B58"/>
    <w:rsid w:val="00F9265C"/>
    <w:rsid w:val="00F95952"/>
    <w:rsid w:val="00F97E87"/>
    <w:rsid w:val="00FA10B9"/>
    <w:rsid w:val="00FA2A7F"/>
    <w:rsid w:val="00FA2C52"/>
    <w:rsid w:val="00FA30AF"/>
    <w:rsid w:val="00FA44EF"/>
    <w:rsid w:val="00FA768B"/>
    <w:rsid w:val="00FB36FC"/>
    <w:rsid w:val="00FB4758"/>
    <w:rsid w:val="00FB496A"/>
    <w:rsid w:val="00FC10EF"/>
    <w:rsid w:val="00FC1BAF"/>
    <w:rsid w:val="00FC1EF5"/>
    <w:rsid w:val="00FC3071"/>
    <w:rsid w:val="00FC3077"/>
    <w:rsid w:val="00FC695A"/>
    <w:rsid w:val="00FC7838"/>
    <w:rsid w:val="00FC7B43"/>
    <w:rsid w:val="00FD0A81"/>
    <w:rsid w:val="00FD3978"/>
    <w:rsid w:val="00FD50FB"/>
    <w:rsid w:val="00FE1FA8"/>
    <w:rsid w:val="00FE2688"/>
    <w:rsid w:val="00FF0CA9"/>
    <w:rsid w:val="00FF3E19"/>
    <w:rsid w:val="00FF6323"/>
    <w:rsid w:val="00FF6AFA"/>
    <w:rsid w:val="00FF73A0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E2"/>
    <w:pPr>
      <w:spacing w:before="19"/>
      <w:ind w:firstLine="56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тчёт заголовок"/>
    <w:basedOn w:val="a"/>
    <w:next w:val="a"/>
    <w:link w:val="a4"/>
    <w:autoRedefine/>
    <w:qFormat/>
    <w:rsid w:val="001D1B41"/>
    <w:pPr>
      <w:pageBreakBefore/>
      <w:jc w:val="center"/>
    </w:pPr>
    <w:rPr>
      <w:rFonts w:eastAsia="Times New Roman"/>
      <w:b/>
      <w:i/>
      <w:color w:val="632423"/>
      <w:sz w:val="32"/>
      <w:szCs w:val="20"/>
      <w:lang w:val="x-none" w:eastAsia="ru-RU" w:bidi="en-US"/>
    </w:rPr>
  </w:style>
  <w:style w:type="character" w:customStyle="1" w:styleId="a4">
    <w:name w:val="Отчёт заголовок Знак"/>
    <w:link w:val="a3"/>
    <w:rsid w:val="001D1B41"/>
    <w:rPr>
      <w:rFonts w:eastAsia="Times New Roman" w:cs="Times New Roman"/>
      <w:b/>
      <w:i/>
      <w:color w:val="632423"/>
      <w:sz w:val="32"/>
      <w:lang w:eastAsia="ru-RU" w:bidi="en-US"/>
    </w:rPr>
  </w:style>
  <w:style w:type="table" w:customStyle="1" w:styleId="TABLInet">
    <w:name w:val="TABL_Inet"/>
    <w:basedOn w:val="a1"/>
    <w:rsid w:val="00F52742"/>
    <w:pPr>
      <w:jc w:val="right"/>
    </w:pPr>
    <w:rPr>
      <w:rFonts w:ascii="Verdana" w:eastAsia="Times New Roman" w:hAnsi="Verdana"/>
      <w:sz w:val="16"/>
    </w:rPr>
    <w:tblPr>
      <w:jc w:val="center"/>
      <w:tblCellSpacing w:w="20" w:type="dxa"/>
      <w:tblBorders>
        <w:top w:val="outset" w:sz="2" w:space="0" w:color="auto"/>
        <w:left w:val="outset" w:sz="2" w:space="0" w:color="auto"/>
        <w:bottom w:val="outset" w:sz="2" w:space="0" w:color="auto"/>
        <w:right w:val="outset" w:sz="2" w:space="0" w:color="auto"/>
        <w:insideH w:val="outset" w:sz="2" w:space="0" w:color="auto"/>
        <w:insideV w:val="outset" w:sz="2" w:space="0" w:color="auto"/>
      </w:tblBorders>
    </w:tblPr>
    <w:trPr>
      <w:tblCellSpacing w:w="20" w:type="dxa"/>
      <w:jc w:val="center"/>
    </w:trPr>
    <w:tcPr>
      <w:shd w:val="clear" w:color="auto" w:fill="auto"/>
      <w:vAlign w:val="bottom"/>
    </w:tcPr>
    <w:tblStylePr w:type="firstRow">
      <w:pPr>
        <w:jc w:val="center"/>
      </w:pPr>
      <w:tblPr/>
      <w:tcPr>
        <w:vAlign w:val="center"/>
      </w:tcPr>
    </w:tblStylePr>
    <w:tblStylePr w:type="firstCol">
      <w:pPr>
        <w:jc w:val="left"/>
      </w:pPr>
    </w:tblStylePr>
  </w:style>
  <w:style w:type="paragraph" w:styleId="a5">
    <w:name w:val="header"/>
    <w:basedOn w:val="a"/>
    <w:link w:val="a6"/>
    <w:uiPriority w:val="99"/>
    <w:unhideWhenUsed/>
    <w:rsid w:val="00BE42FC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BE42F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E42FC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BE42FC"/>
    <w:rPr>
      <w:sz w:val="22"/>
      <w:szCs w:val="22"/>
      <w:lang w:eastAsia="en-US"/>
    </w:rPr>
  </w:style>
  <w:style w:type="paragraph" w:customStyle="1" w:styleId="12">
    <w:name w:val="Обычный12"/>
    <w:uiPriority w:val="99"/>
    <w:rsid w:val="00F25267"/>
    <w:pPr>
      <w:widowControl w:val="0"/>
    </w:pPr>
    <w:rPr>
      <w:rFonts w:ascii="Times New Roman" w:eastAsia="Times New Roman" w:hAnsi="Times New Roman"/>
    </w:rPr>
  </w:style>
  <w:style w:type="paragraph" w:styleId="a9">
    <w:name w:val="Message Header"/>
    <w:basedOn w:val="a"/>
    <w:link w:val="aa"/>
    <w:rsid w:val="00F25267"/>
    <w:pPr>
      <w:widowControl w:val="0"/>
      <w:spacing w:before="60" w:after="60" w:line="-200" w:lineRule="auto"/>
      <w:ind w:firstLine="0"/>
      <w:jc w:val="left"/>
    </w:pPr>
    <w:rPr>
      <w:rFonts w:ascii="Arial" w:eastAsia="Times New Roman" w:hAnsi="Arial"/>
      <w:i/>
      <w:sz w:val="20"/>
      <w:szCs w:val="20"/>
      <w:lang w:eastAsia="ru-RU"/>
    </w:rPr>
  </w:style>
  <w:style w:type="character" w:customStyle="1" w:styleId="aa">
    <w:name w:val="Шапка Знак"/>
    <w:link w:val="a9"/>
    <w:rsid w:val="00F25267"/>
    <w:rPr>
      <w:rFonts w:ascii="Arial" w:eastAsia="Times New Roman" w:hAnsi="Arial"/>
      <w:i/>
    </w:rPr>
  </w:style>
  <w:style w:type="paragraph" w:styleId="ab">
    <w:name w:val="caption"/>
    <w:basedOn w:val="a"/>
    <w:next w:val="a"/>
    <w:uiPriority w:val="35"/>
    <w:unhideWhenUsed/>
    <w:qFormat/>
    <w:rsid w:val="001D5469"/>
    <w:rPr>
      <w:b/>
      <w:bCs/>
      <w:sz w:val="20"/>
      <w:szCs w:val="20"/>
    </w:rPr>
  </w:style>
  <w:style w:type="character" w:customStyle="1" w:styleId="t18">
    <w:name w:val="t18"/>
    <w:rsid w:val="00D56AF3"/>
  </w:style>
  <w:style w:type="character" w:customStyle="1" w:styleId="t8">
    <w:name w:val="t8"/>
    <w:rsid w:val="00D56AF3"/>
  </w:style>
  <w:style w:type="character" w:customStyle="1" w:styleId="t9">
    <w:name w:val="t9"/>
    <w:rsid w:val="00D56AF3"/>
  </w:style>
  <w:style w:type="paragraph" w:customStyle="1" w:styleId="p57">
    <w:name w:val="p57"/>
    <w:basedOn w:val="a"/>
    <w:rsid w:val="005F07F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7">
    <w:name w:val="p37"/>
    <w:basedOn w:val="a"/>
    <w:rsid w:val="005F07F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17">
    <w:name w:val="t17"/>
    <w:rsid w:val="005F07FA"/>
  </w:style>
  <w:style w:type="character" w:customStyle="1" w:styleId="t10">
    <w:name w:val="t10"/>
    <w:rsid w:val="005F07FA"/>
  </w:style>
  <w:style w:type="character" w:customStyle="1" w:styleId="t12">
    <w:name w:val="t12"/>
    <w:rsid w:val="005F07FA"/>
  </w:style>
  <w:style w:type="table" w:customStyle="1" w:styleId="1">
    <w:name w:val="Сетка таблицы светлая1"/>
    <w:basedOn w:val="a1"/>
    <w:uiPriority w:val="40"/>
    <w:rsid w:val="00FC7B43"/>
    <w:rPr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B07C3"/>
    <w:pPr>
      <w:spacing w:before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07C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E2"/>
    <w:pPr>
      <w:spacing w:before="19"/>
      <w:ind w:firstLine="56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тчёт заголовок"/>
    <w:basedOn w:val="a"/>
    <w:next w:val="a"/>
    <w:link w:val="a4"/>
    <w:autoRedefine/>
    <w:qFormat/>
    <w:rsid w:val="001D1B41"/>
    <w:pPr>
      <w:pageBreakBefore/>
      <w:jc w:val="center"/>
    </w:pPr>
    <w:rPr>
      <w:rFonts w:eastAsia="Times New Roman"/>
      <w:b/>
      <w:i/>
      <w:color w:val="632423"/>
      <w:sz w:val="32"/>
      <w:szCs w:val="20"/>
      <w:lang w:val="x-none" w:eastAsia="ru-RU" w:bidi="en-US"/>
    </w:rPr>
  </w:style>
  <w:style w:type="character" w:customStyle="1" w:styleId="a4">
    <w:name w:val="Отчёт заголовок Знак"/>
    <w:link w:val="a3"/>
    <w:rsid w:val="001D1B41"/>
    <w:rPr>
      <w:rFonts w:eastAsia="Times New Roman" w:cs="Times New Roman"/>
      <w:b/>
      <w:i/>
      <w:color w:val="632423"/>
      <w:sz w:val="32"/>
      <w:lang w:eastAsia="ru-RU" w:bidi="en-US"/>
    </w:rPr>
  </w:style>
  <w:style w:type="table" w:customStyle="1" w:styleId="TABLInet">
    <w:name w:val="TABL_Inet"/>
    <w:basedOn w:val="a1"/>
    <w:rsid w:val="00F52742"/>
    <w:pPr>
      <w:jc w:val="right"/>
    </w:pPr>
    <w:rPr>
      <w:rFonts w:ascii="Verdana" w:eastAsia="Times New Roman" w:hAnsi="Verdana"/>
      <w:sz w:val="16"/>
    </w:rPr>
    <w:tblPr>
      <w:jc w:val="center"/>
      <w:tblCellSpacing w:w="20" w:type="dxa"/>
      <w:tblBorders>
        <w:top w:val="outset" w:sz="2" w:space="0" w:color="auto"/>
        <w:left w:val="outset" w:sz="2" w:space="0" w:color="auto"/>
        <w:bottom w:val="outset" w:sz="2" w:space="0" w:color="auto"/>
        <w:right w:val="outset" w:sz="2" w:space="0" w:color="auto"/>
        <w:insideH w:val="outset" w:sz="2" w:space="0" w:color="auto"/>
        <w:insideV w:val="outset" w:sz="2" w:space="0" w:color="auto"/>
      </w:tblBorders>
    </w:tblPr>
    <w:trPr>
      <w:tblCellSpacing w:w="20" w:type="dxa"/>
      <w:jc w:val="center"/>
    </w:trPr>
    <w:tcPr>
      <w:shd w:val="clear" w:color="auto" w:fill="auto"/>
      <w:vAlign w:val="bottom"/>
    </w:tcPr>
    <w:tblStylePr w:type="firstRow">
      <w:pPr>
        <w:jc w:val="center"/>
      </w:pPr>
      <w:tblPr/>
      <w:tcPr>
        <w:vAlign w:val="center"/>
      </w:tcPr>
    </w:tblStylePr>
    <w:tblStylePr w:type="firstCol">
      <w:pPr>
        <w:jc w:val="left"/>
      </w:pPr>
    </w:tblStylePr>
  </w:style>
  <w:style w:type="paragraph" w:styleId="a5">
    <w:name w:val="header"/>
    <w:basedOn w:val="a"/>
    <w:link w:val="a6"/>
    <w:uiPriority w:val="99"/>
    <w:unhideWhenUsed/>
    <w:rsid w:val="00BE42FC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BE42F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E42FC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BE42FC"/>
    <w:rPr>
      <w:sz w:val="22"/>
      <w:szCs w:val="22"/>
      <w:lang w:eastAsia="en-US"/>
    </w:rPr>
  </w:style>
  <w:style w:type="paragraph" w:customStyle="1" w:styleId="12">
    <w:name w:val="Обычный12"/>
    <w:uiPriority w:val="99"/>
    <w:rsid w:val="00F25267"/>
    <w:pPr>
      <w:widowControl w:val="0"/>
    </w:pPr>
    <w:rPr>
      <w:rFonts w:ascii="Times New Roman" w:eastAsia="Times New Roman" w:hAnsi="Times New Roman"/>
    </w:rPr>
  </w:style>
  <w:style w:type="paragraph" w:styleId="a9">
    <w:name w:val="Message Header"/>
    <w:basedOn w:val="a"/>
    <w:link w:val="aa"/>
    <w:rsid w:val="00F25267"/>
    <w:pPr>
      <w:widowControl w:val="0"/>
      <w:spacing w:before="60" w:after="60" w:line="-200" w:lineRule="auto"/>
      <w:ind w:firstLine="0"/>
      <w:jc w:val="left"/>
    </w:pPr>
    <w:rPr>
      <w:rFonts w:ascii="Arial" w:eastAsia="Times New Roman" w:hAnsi="Arial"/>
      <w:i/>
      <w:sz w:val="20"/>
      <w:szCs w:val="20"/>
      <w:lang w:eastAsia="ru-RU"/>
    </w:rPr>
  </w:style>
  <w:style w:type="character" w:customStyle="1" w:styleId="aa">
    <w:name w:val="Шапка Знак"/>
    <w:link w:val="a9"/>
    <w:rsid w:val="00F25267"/>
    <w:rPr>
      <w:rFonts w:ascii="Arial" w:eastAsia="Times New Roman" w:hAnsi="Arial"/>
      <w:i/>
    </w:rPr>
  </w:style>
  <w:style w:type="paragraph" w:styleId="ab">
    <w:name w:val="caption"/>
    <w:basedOn w:val="a"/>
    <w:next w:val="a"/>
    <w:uiPriority w:val="35"/>
    <w:unhideWhenUsed/>
    <w:qFormat/>
    <w:rsid w:val="001D5469"/>
    <w:rPr>
      <w:b/>
      <w:bCs/>
      <w:sz w:val="20"/>
      <w:szCs w:val="20"/>
    </w:rPr>
  </w:style>
  <w:style w:type="character" w:customStyle="1" w:styleId="t18">
    <w:name w:val="t18"/>
    <w:rsid w:val="00D56AF3"/>
  </w:style>
  <w:style w:type="character" w:customStyle="1" w:styleId="t8">
    <w:name w:val="t8"/>
    <w:rsid w:val="00D56AF3"/>
  </w:style>
  <w:style w:type="character" w:customStyle="1" w:styleId="t9">
    <w:name w:val="t9"/>
    <w:rsid w:val="00D56AF3"/>
  </w:style>
  <w:style w:type="paragraph" w:customStyle="1" w:styleId="p57">
    <w:name w:val="p57"/>
    <w:basedOn w:val="a"/>
    <w:rsid w:val="005F07F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7">
    <w:name w:val="p37"/>
    <w:basedOn w:val="a"/>
    <w:rsid w:val="005F07F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17">
    <w:name w:val="t17"/>
    <w:rsid w:val="005F07FA"/>
  </w:style>
  <w:style w:type="character" w:customStyle="1" w:styleId="t10">
    <w:name w:val="t10"/>
    <w:rsid w:val="005F07FA"/>
  </w:style>
  <w:style w:type="character" w:customStyle="1" w:styleId="t12">
    <w:name w:val="t12"/>
    <w:rsid w:val="005F07FA"/>
  </w:style>
  <w:style w:type="table" w:customStyle="1" w:styleId="1">
    <w:name w:val="Сетка таблицы светлая1"/>
    <w:basedOn w:val="a1"/>
    <w:uiPriority w:val="40"/>
    <w:rsid w:val="00FC7B43"/>
    <w:rPr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B07C3"/>
    <w:pPr>
      <w:spacing w:before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07C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2FC11-6C28-471D-8802-776E692DD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5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Шмелева И.С.</dc:creator>
  <cp:lastModifiedBy>Шабалина Дарья Олеговна</cp:lastModifiedBy>
  <cp:revision>10</cp:revision>
  <cp:lastPrinted>2016-06-20T10:30:00Z</cp:lastPrinted>
  <dcterms:created xsi:type="dcterms:W3CDTF">2024-07-03T11:06:00Z</dcterms:created>
  <dcterms:modified xsi:type="dcterms:W3CDTF">2024-08-01T10:42:00Z</dcterms:modified>
</cp:coreProperties>
</file>