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1ED2C745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EF386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86C29DA" w14:textId="77777777" w:rsidR="002F6963" w:rsidRDefault="002F6963" w:rsidP="002F696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14:paraId="2409399A" w14:textId="105894D3" w:rsidR="002F6963" w:rsidRPr="002F6963" w:rsidRDefault="002F6963" w:rsidP="002F696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Представлены сведения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муниципальным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</w:t>
      </w:r>
      <w:r w:rsidRPr="00A16C7A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Нижегородской области: г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>ородски</w:t>
      </w:r>
      <w:r>
        <w:rPr>
          <w:rFonts w:ascii="Times New Roman" w:hAnsi="Times New Roman" w:cs="Times New Roman"/>
          <w:color w:val="231F20"/>
          <w:sz w:val="26"/>
          <w:szCs w:val="26"/>
        </w:rPr>
        <w:t>м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color w:val="231F20"/>
          <w:sz w:val="26"/>
          <w:szCs w:val="26"/>
        </w:rPr>
        <w:t>ам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>, муниципальны</w:t>
      </w:r>
      <w:r>
        <w:rPr>
          <w:rFonts w:ascii="Times New Roman" w:hAnsi="Times New Roman" w:cs="Times New Roman"/>
          <w:color w:val="231F20"/>
          <w:sz w:val="26"/>
          <w:szCs w:val="26"/>
        </w:rPr>
        <w:t>м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231F20"/>
          <w:sz w:val="26"/>
          <w:szCs w:val="26"/>
        </w:rPr>
        <w:t>ам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>, муниципальны</w:t>
      </w:r>
      <w:r>
        <w:rPr>
          <w:rFonts w:ascii="Times New Roman" w:hAnsi="Times New Roman" w:cs="Times New Roman"/>
          <w:color w:val="231F20"/>
          <w:sz w:val="26"/>
          <w:szCs w:val="26"/>
        </w:rPr>
        <w:t>м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color w:val="231F20"/>
          <w:sz w:val="26"/>
          <w:szCs w:val="26"/>
        </w:rPr>
        <w:t>ам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>, городски</w:t>
      </w:r>
      <w:r>
        <w:rPr>
          <w:rFonts w:ascii="Times New Roman" w:hAnsi="Times New Roman" w:cs="Times New Roman"/>
          <w:color w:val="231F20"/>
          <w:sz w:val="26"/>
          <w:szCs w:val="26"/>
        </w:rPr>
        <w:t>м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 xml:space="preserve"> и сельски</w:t>
      </w:r>
      <w:r>
        <w:rPr>
          <w:rFonts w:ascii="Times New Roman" w:hAnsi="Times New Roman" w:cs="Times New Roman"/>
          <w:color w:val="231F20"/>
          <w:sz w:val="26"/>
          <w:szCs w:val="26"/>
        </w:rPr>
        <w:t>м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 xml:space="preserve"> поселени</w:t>
      </w:r>
      <w:r w:rsidR="00EF3863">
        <w:rPr>
          <w:rFonts w:ascii="Times New Roman" w:hAnsi="Times New Roman" w:cs="Times New Roman"/>
          <w:color w:val="231F20"/>
          <w:sz w:val="26"/>
          <w:szCs w:val="26"/>
        </w:rPr>
        <w:t>ям,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а также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по </w:t>
      </w:r>
      <w:r w:rsidRPr="00A16C7A">
        <w:rPr>
          <w:rFonts w:ascii="Times New Roman" w:hAnsi="Times New Roman" w:cs="Times New Roman"/>
          <w:color w:val="231F20"/>
          <w:sz w:val="26"/>
          <w:szCs w:val="26"/>
        </w:rPr>
        <w:t>городским населенным пунктам,</w:t>
      </w:r>
      <w:r w:rsidRPr="00AE1D03">
        <w:rPr>
          <w:rFonts w:ascii="Times New Roman" w:hAnsi="Times New Roman" w:cs="Times New Roman"/>
          <w:color w:val="231F20"/>
          <w:sz w:val="26"/>
          <w:szCs w:val="26"/>
        </w:rPr>
        <w:t xml:space="preserve"> сельски</w:t>
      </w:r>
      <w:r>
        <w:rPr>
          <w:rFonts w:ascii="Times New Roman" w:hAnsi="Times New Roman" w:cs="Times New Roman"/>
          <w:color w:val="231F20"/>
          <w:sz w:val="26"/>
          <w:szCs w:val="26"/>
        </w:rPr>
        <w:t>м</w:t>
      </w:r>
      <w:r w:rsidRPr="00AE1D03">
        <w:rPr>
          <w:rFonts w:ascii="Times New Roman" w:hAnsi="Times New Roman" w:cs="Times New Roman"/>
          <w:color w:val="231F20"/>
          <w:sz w:val="26"/>
          <w:szCs w:val="26"/>
        </w:rPr>
        <w:t xml:space="preserve"> населенны</w:t>
      </w:r>
      <w:r>
        <w:rPr>
          <w:rFonts w:ascii="Times New Roman" w:hAnsi="Times New Roman" w:cs="Times New Roman"/>
          <w:color w:val="231F20"/>
          <w:sz w:val="26"/>
          <w:szCs w:val="26"/>
        </w:rPr>
        <w:t>м</w:t>
      </w:r>
      <w:r w:rsidRPr="00AE1D03">
        <w:rPr>
          <w:rFonts w:ascii="Times New Roman" w:hAnsi="Times New Roman" w:cs="Times New Roman"/>
          <w:color w:val="231F20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color w:val="231F20"/>
          <w:sz w:val="26"/>
          <w:szCs w:val="26"/>
        </w:rPr>
        <w:t>ам</w:t>
      </w:r>
      <w:r w:rsidRPr="00AE1D03">
        <w:rPr>
          <w:rFonts w:ascii="Times New Roman" w:hAnsi="Times New Roman" w:cs="Times New Roman"/>
          <w:color w:val="231F20"/>
          <w:sz w:val="26"/>
          <w:szCs w:val="26"/>
        </w:rPr>
        <w:t xml:space="preserve"> с населением 3000 человек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и более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Содержаться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, городов, </w:t>
      </w:r>
      <w:r w:rsidR="000D1BB8">
        <w:rPr>
          <w:rFonts w:ascii="Times New Roman" w:hAnsi="Times New Roman" w:cs="Times New Roman"/>
          <w:color w:val="231F20"/>
          <w:sz w:val="26"/>
          <w:szCs w:val="26"/>
        </w:rPr>
        <w:t xml:space="preserve">внутригородских районов, </w:t>
      </w:r>
      <w:r w:rsidRPr="00683B3E">
        <w:rPr>
          <w:rFonts w:ascii="Times New Roman" w:hAnsi="Times New Roman" w:cs="Times New Roman"/>
          <w:color w:val="231F20"/>
          <w:sz w:val="26"/>
          <w:szCs w:val="26"/>
        </w:rPr>
        <w:t>поселков городского типа, сельских населенных пунктов, в том числе без населения.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DB2E1D">
        <w:rPr>
          <w:rFonts w:ascii="Times New Roman" w:hAnsi="Times New Roman" w:cs="Times New Roman"/>
          <w:color w:val="231F20"/>
          <w:sz w:val="26"/>
          <w:szCs w:val="26"/>
        </w:rPr>
        <w:t>П</w:t>
      </w:r>
      <w:r>
        <w:rPr>
          <w:rFonts w:ascii="Times New Roman" w:hAnsi="Times New Roman" w:cs="Times New Roman"/>
          <w:color w:val="231F20"/>
          <w:sz w:val="26"/>
          <w:szCs w:val="26"/>
        </w:rPr>
        <w:t>риводятся группировки г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>ородски</w:t>
      </w:r>
      <w:r>
        <w:rPr>
          <w:rFonts w:ascii="Times New Roman" w:hAnsi="Times New Roman" w:cs="Times New Roman"/>
          <w:color w:val="231F20"/>
          <w:sz w:val="26"/>
          <w:szCs w:val="26"/>
        </w:rPr>
        <w:t>х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color w:val="231F20"/>
          <w:sz w:val="26"/>
          <w:szCs w:val="26"/>
        </w:rPr>
        <w:t>ов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>, муниципальны</w:t>
      </w:r>
      <w:r>
        <w:rPr>
          <w:rFonts w:ascii="Times New Roman" w:hAnsi="Times New Roman" w:cs="Times New Roman"/>
          <w:color w:val="231F20"/>
          <w:sz w:val="26"/>
          <w:szCs w:val="26"/>
        </w:rPr>
        <w:t>х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231F20"/>
          <w:sz w:val="26"/>
          <w:szCs w:val="26"/>
        </w:rPr>
        <w:t>ов</w:t>
      </w:r>
      <w:r w:rsidR="008B08E6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color w:val="231F20"/>
          <w:sz w:val="26"/>
          <w:szCs w:val="26"/>
        </w:rPr>
        <w:t>х</w:t>
      </w:r>
      <w:r w:rsidRPr="0097101B">
        <w:rPr>
          <w:rFonts w:ascii="Times New Roman" w:hAnsi="Times New Roman" w:cs="Times New Roman"/>
          <w:color w:val="231F2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ов, </w:t>
      </w:r>
      <w:r w:rsidRPr="002F6963">
        <w:rPr>
          <w:rFonts w:ascii="Times New Roman" w:hAnsi="Times New Roman" w:cs="Times New Roman"/>
          <w:color w:val="231F20"/>
          <w:sz w:val="26"/>
          <w:szCs w:val="26"/>
        </w:rPr>
        <w:t xml:space="preserve">городских и сельских поселений муниципальных районов, городских и сельских населенных пунктов по числу жителей. </w:t>
      </w:r>
    </w:p>
    <w:p w14:paraId="6CC195D0" w14:textId="77777777" w:rsidR="002F6963" w:rsidRPr="002F6963" w:rsidRDefault="002F696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14:paraId="7E248029" w14:textId="77777777" w:rsidR="002F6963" w:rsidRDefault="002F696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43FF352C" w14:textId="77777777" w:rsidR="002F6963" w:rsidRDefault="002F696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09D951BA" w:rsidR="00C819AF" w:rsidRPr="002834CC" w:rsidRDefault="008D2DB9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="00C819AF" w:rsidRPr="002834CC">
        <w:rPr>
          <w:rFonts w:ascii="Times New Roman" w:hAnsi="Times New Roman" w:cs="Times New Roman"/>
          <w:color w:val="221E1F"/>
          <w:sz w:val="26"/>
          <w:szCs w:val="26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0831F20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8F6945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630E4" w14:textId="34F66C82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4E76D8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C2BE" w14:textId="77777777" w:rsidR="003F6EF3" w:rsidRDefault="003F6EF3" w:rsidP="00D77BF0">
      <w:pPr>
        <w:spacing w:after="0" w:line="240" w:lineRule="auto"/>
      </w:pPr>
      <w:r>
        <w:separator/>
      </w:r>
    </w:p>
  </w:endnote>
  <w:endnote w:type="continuationSeparator" w:id="0">
    <w:p w14:paraId="6F06CFB9" w14:textId="77777777" w:rsidR="003F6EF3" w:rsidRDefault="003F6EF3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66AC" w14:textId="77777777" w:rsidR="00081EC4" w:rsidRDefault="00081EC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94CB" w14:textId="77777777" w:rsidR="00081EC4" w:rsidRDefault="00081EC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4DCE" w14:textId="7757A08E" w:rsidR="00081EC4" w:rsidRPr="00081EC4" w:rsidRDefault="00081EC4" w:rsidP="00081EC4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FED9" w14:textId="77777777" w:rsidR="003F6EF3" w:rsidRDefault="003F6EF3" w:rsidP="00D77BF0">
      <w:pPr>
        <w:spacing w:after="0" w:line="240" w:lineRule="auto"/>
      </w:pPr>
      <w:r>
        <w:separator/>
      </w:r>
    </w:p>
  </w:footnote>
  <w:footnote w:type="continuationSeparator" w:id="0">
    <w:p w14:paraId="2C353681" w14:textId="77777777" w:rsidR="003F6EF3" w:rsidRDefault="003F6EF3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E08E" w14:textId="77777777" w:rsidR="00081EC4" w:rsidRDefault="00081EC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6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2126E"/>
    <w:rsid w:val="00060B5C"/>
    <w:rsid w:val="00081EC4"/>
    <w:rsid w:val="000D1BB8"/>
    <w:rsid w:val="00171F44"/>
    <w:rsid w:val="001909AD"/>
    <w:rsid w:val="001D4B36"/>
    <w:rsid w:val="00200918"/>
    <w:rsid w:val="00256047"/>
    <w:rsid w:val="002834CC"/>
    <w:rsid w:val="002A08D0"/>
    <w:rsid w:val="002F6963"/>
    <w:rsid w:val="00356709"/>
    <w:rsid w:val="003E572D"/>
    <w:rsid w:val="003F6EF3"/>
    <w:rsid w:val="0046108B"/>
    <w:rsid w:val="00467365"/>
    <w:rsid w:val="00683B3E"/>
    <w:rsid w:val="006A06E2"/>
    <w:rsid w:val="006E32C3"/>
    <w:rsid w:val="007069C8"/>
    <w:rsid w:val="007950C1"/>
    <w:rsid w:val="008B08E6"/>
    <w:rsid w:val="008D2DB9"/>
    <w:rsid w:val="008F1051"/>
    <w:rsid w:val="0091131E"/>
    <w:rsid w:val="0097101B"/>
    <w:rsid w:val="009C3AD2"/>
    <w:rsid w:val="00A16C7A"/>
    <w:rsid w:val="00A562A8"/>
    <w:rsid w:val="00A97E37"/>
    <w:rsid w:val="00AE1D03"/>
    <w:rsid w:val="00B659DF"/>
    <w:rsid w:val="00BC55F8"/>
    <w:rsid w:val="00C819AF"/>
    <w:rsid w:val="00D471C4"/>
    <w:rsid w:val="00D726BA"/>
    <w:rsid w:val="00D77BF0"/>
    <w:rsid w:val="00D80BB8"/>
    <w:rsid w:val="00DB2E1D"/>
    <w:rsid w:val="00EA56EE"/>
    <w:rsid w:val="00EF3863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F815E08A-C32D-4B9A-B1CE-7032995A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Почепина Елена Николаевна</cp:lastModifiedBy>
  <cp:revision>12</cp:revision>
  <dcterms:created xsi:type="dcterms:W3CDTF">2022-09-23T05:39:00Z</dcterms:created>
  <dcterms:modified xsi:type="dcterms:W3CDTF">2022-10-05T10:40:00Z</dcterms:modified>
</cp:coreProperties>
</file>