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CD53" w14:textId="77777777" w:rsidR="00E749D4" w:rsidRPr="00D66658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658">
        <w:rPr>
          <w:rFonts w:ascii="Times New Roman" w:hAnsi="Times New Roman" w:cs="Times New Roman"/>
          <w:b/>
          <w:bCs/>
          <w:sz w:val="28"/>
          <w:szCs w:val="28"/>
        </w:rPr>
        <w:t>О состоянии малого и среднего предпринимательства</w:t>
      </w:r>
    </w:p>
    <w:p w14:paraId="1B035D3E" w14:textId="0724B7B0" w:rsidR="00DF412C" w:rsidRPr="00D66658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658">
        <w:rPr>
          <w:rFonts w:ascii="Times New Roman" w:hAnsi="Times New Roman" w:cs="Times New Roman"/>
          <w:b/>
          <w:bCs/>
          <w:sz w:val="28"/>
          <w:szCs w:val="28"/>
        </w:rPr>
        <w:t>в Нижегородской области за январь-</w:t>
      </w:r>
      <w:r w:rsidR="00A745C0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D66658">
        <w:rPr>
          <w:rFonts w:ascii="Times New Roman" w:hAnsi="Times New Roman" w:cs="Times New Roman"/>
          <w:b/>
          <w:bCs/>
          <w:sz w:val="28"/>
          <w:szCs w:val="28"/>
        </w:rPr>
        <w:t xml:space="preserve"> 2020 года.</w:t>
      </w:r>
    </w:p>
    <w:p w14:paraId="6BC90FF5" w14:textId="1B762CAE" w:rsidR="00E749D4" w:rsidRPr="00D66658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E1E53" w14:textId="244F2266" w:rsidR="00E749D4" w:rsidRPr="00D66658" w:rsidRDefault="00E749D4" w:rsidP="00D66658">
      <w:pPr>
        <w:spacing w:after="0" w:line="240" w:lineRule="auto"/>
        <w:ind w:left="284" w:right="-1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6658">
        <w:rPr>
          <w:rFonts w:ascii="Times New Roman" w:hAnsi="Times New Roman" w:cs="Times New Roman"/>
          <w:sz w:val="28"/>
          <w:szCs w:val="28"/>
        </w:rPr>
        <w:t>Малое и среднее предпринимательство вносит значительный вклад в развитие экономики региона и</w:t>
      </w:r>
      <w:r w:rsidRPr="00D66658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Pr="00D66658">
        <w:rPr>
          <w:rFonts w:ascii="Times New Roman" w:hAnsi="Times New Roman" w:cs="Times New Roman"/>
          <w:sz w:val="28"/>
          <w:szCs w:val="28"/>
        </w:rPr>
        <w:t>го развитие является одним из приоритетных направлений государственной экономической и социальной политики.</w:t>
      </w:r>
    </w:p>
    <w:p w14:paraId="0D4EC51B" w14:textId="6F75057C" w:rsidR="00C72BEE" w:rsidRPr="00912D0C" w:rsidRDefault="00E749D4" w:rsidP="00D66658">
      <w:pPr>
        <w:spacing w:after="0" w:line="240" w:lineRule="auto"/>
        <w:ind w:left="284" w:right="-1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12D0C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деятельности малых предприятий за январь – </w:t>
      </w:r>
      <w:r w:rsidR="00A745C0" w:rsidRPr="00912D0C">
        <w:rPr>
          <w:rFonts w:ascii="Times New Roman" w:hAnsi="Times New Roman" w:cs="Times New Roman"/>
          <w:sz w:val="28"/>
          <w:szCs w:val="28"/>
        </w:rPr>
        <w:t>сентябрь</w:t>
      </w:r>
      <w:r w:rsidRPr="00912D0C">
        <w:rPr>
          <w:rFonts w:ascii="Times New Roman" w:hAnsi="Times New Roman" w:cs="Times New Roman"/>
          <w:sz w:val="28"/>
          <w:szCs w:val="28"/>
        </w:rPr>
        <w:t xml:space="preserve"> 2020 года оборот составил </w:t>
      </w:r>
      <w:r w:rsidR="00912D0C" w:rsidRPr="00912D0C">
        <w:rPr>
          <w:rFonts w:ascii="Times New Roman" w:hAnsi="Times New Roman" w:cs="Times New Roman"/>
          <w:sz w:val="28"/>
          <w:szCs w:val="28"/>
        </w:rPr>
        <w:t>389,1</w:t>
      </w:r>
      <w:r w:rsidRPr="00912D0C">
        <w:rPr>
          <w:rFonts w:ascii="Times New Roman" w:hAnsi="Times New Roman" w:cs="Times New Roman"/>
          <w:sz w:val="28"/>
          <w:szCs w:val="28"/>
        </w:rPr>
        <w:t xml:space="preserve"> млрд. руб.</w:t>
      </w:r>
      <w:r w:rsidR="00C72BEE" w:rsidRPr="00912D0C">
        <w:rPr>
          <w:rFonts w:ascii="Times New Roman" w:hAnsi="Times New Roman" w:cs="Times New Roman"/>
          <w:sz w:val="28"/>
          <w:szCs w:val="28"/>
        </w:rPr>
        <w:t>, основная доля которого сформировалась за счет предприятий отрасли торговли оптовой и розничной, ремонта автотранспортных средств и мотоциклов (</w:t>
      </w:r>
      <w:r w:rsidR="00912D0C" w:rsidRPr="00912D0C">
        <w:rPr>
          <w:rFonts w:ascii="Times New Roman" w:hAnsi="Times New Roman" w:cs="Times New Roman"/>
          <w:sz w:val="28"/>
          <w:szCs w:val="28"/>
        </w:rPr>
        <w:t>3</w:t>
      </w:r>
      <w:r w:rsidR="00C72BEE" w:rsidRPr="00912D0C">
        <w:rPr>
          <w:rFonts w:ascii="Times New Roman" w:hAnsi="Times New Roman" w:cs="Times New Roman"/>
          <w:sz w:val="28"/>
          <w:szCs w:val="28"/>
        </w:rPr>
        <w:t>0%), обрабатывающих производств (</w:t>
      </w:r>
      <w:r w:rsidR="00912D0C" w:rsidRPr="00912D0C">
        <w:rPr>
          <w:rFonts w:ascii="Times New Roman" w:hAnsi="Times New Roman" w:cs="Times New Roman"/>
          <w:sz w:val="28"/>
          <w:szCs w:val="28"/>
        </w:rPr>
        <w:t>19</w:t>
      </w:r>
      <w:r w:rsidR="00C72BEE" w:rsidRPr="00912D0C">
        <w:rPr>
          <w:rFonts w:ascii="Times New Roman" w:hAnsi="Times New Roman" w:cs="Times New Roman"/>
          <w:sz w:val="28"/>
          <w:szCs w:val="28"/>
        </w:rPr>
        <w:t>%) и сфере строительства (</w:t>
      </w:r>
      <w:r w:rsidR="00912D0C" w:rsidRPr="00912D0C">
        <w:rPr>
          <w:rFonts w:ascii="Times New Roman" w:hAnsi="Times New Roman" w:cs="Times New Roman"/>
          <w:sz w:val="28"/>
          <w:szCs w:val="28"/>
        </w:rPr>
        <w:t>11</w:t>
      </w:r>
      <w:r w:rsidR="00C72BEE" w:rsidRPr="00912D0C">
        <w:rPr>
          <w:rFonts w:ascii="Times New Roman" w:hAnsi="Times New Roman" w:cs="Times New Roman"/>
          <w:sz w:val="28"/>
          <w:szCs w:val="28"/>
        </w:rPr>
        <w:t>%).</w:t>
      </w:r>
    </w:p>
    <w:p w14:paraId="2B5FCAD2" w14:textId="35C1C768" w:rsidR="00E749D4" w:rsidRPr="00912D0C" w:rsidRDefault="00E749D4" w:rsidP="00D66658">
      <w:pPr>
        <w:spacing w:after="0" w:line="240" w:lineRule="auto"/>
        <w:ind w:left="284" w:right="-1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12D0C">
        <w:rPr>
          <w:rFonts w:ascii="Times New Roman" w:hAnsi="Times New Roman" w:cs="Times New Roman"/>
          <w:sz w:val="28"/>
          <w:szCs w:val="28"/>
        </w:rPr>
        <w:t>В общем объеме оборота малых предприятий 5</w:t>
      </w:r>
      <w:r w:rsidR="00912D0C" w:rsidRPr="00912D0C">
        <w:rPr>
          <w:rFonts w:ascii="Times New Roman" w:hAnsi="Times New Roman" w:cs="Times New Roman"/>
          <w:sz w:val="28"/>
          <w:szCs w:val="28"/>
        </w:rPr>
        <w:t>0,1</w:t>
      </w:r>
      <w:r w:rsidRPr="00912D0C">
        <w:rPr>
          <w:rFonts w:ascii="Times New Roman" w:hAnsi="Times New Roman" w:cs="Times New Roman"/>
          <w:sz w:val="28"/>
          <w:szCs w:val="28"/>
        </w:rPr>
        <w:t>% приходится на проданные товары несобственного производства, 4</w:t>
      </w:r>
      <w:r w:rsidR="00912D0C" w:rsidRPr="00912D0C">
        <w:rPr>
          <w:rFonts w:ascii="Times New Roman" w:hAnsi="Times New Roman" w:cs="Times New Roman"/>
          <w:sz w:val="28"/>
          <w:szCs w:val="28"/>
        </w:rPr>
        <w:t>9,9</w:t>
      </w:r>
      <w:r w:rsidRPr="00912D0C">
        <w:rPr>
          <w:rFonts w:ascii="Times New Roman" w:hAnsi="Times New Roman" w:cs="Times New Roman"/>
          <w:sz w:val="28"/>
          <w:szCs w:val="28"/>
        </w:rPr>
        <w:t>% - на отгруженные товары собственного производства, выполненные работы и услуги собственными силами.</w:t>
      </w:r>
    </w:p>
    <w:p w14:paraId="42C4DD0B" w14:textId="4CD82ECA" w:rsidR="00C72BEE" w:rsidRPr="00912D0C" w:rsidRDefault="00C72BEE" w:rsidP="00D66658">
      <w:pPr>
        <w:spacing w:after="0" w:line="240" w:lineRule="auto"/>
        <w:ind w:left="284" w:right="-1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12D0C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</w:t>
      </w:r>
      <w:r w:rsidR="00214393" w:rsidRPr="00912D0C">
        <w:rPr>
          <w:rFonts w:ascii="Times New Roman" w:hAnsi="Times New Roman" w:cs="Times New Roman"/>
          <w:sz w:val="28"/>
          <w:szCs w:val="28"/>
        </w:rPr>
        <w:t xml:space="preserve">малых предприятий </w:t>
      </w:r>
      <w:r w:rsidRPr="00912D0C">
        <w:rPr>
          <w:rFonts w:ascii="Times New Roman" w:hAnsi="Times New Roman" w:cs="Times New Roman"/>
          <w:sz w:val="28"/>
          <w:szCs w:val="28"/>
        </w:rPr>
        <w:t>составило 13</w:t>
      </w:r>
      <w:r w:rsidR="00912D0C" w:rsidRPr="00912D0C">
        <w:rPr>
          <w:rFonts w:ascii="Times New Roman" w:hAnsi="Times New Roman" w:cs="Times New Roman"/>
          <w:sz w:val="28"/>
          <w:szCs w:val="28"/>
        </w:rPr>
        <w:t>6,2</w:t>
      </w:r>
      <w:r w:rsidRPr="00912D0C">
        <w:rPr>
          <w:rFonts w:ascii="Times New Roman" w:hAnsi="Times New Roman" w:cs="Times New Roman"/>
          <w:sz w:val="28"/>
          <w:szCs w:val="28"/>
        </w:rPr>
        <w:t xml:space="preserve"> тыс. человек, в том числе</w:t>
      </w:r>
      <w:r w:rsidR="007C5CE7" w:rsidRPr="00912D0C">
        <w:rPr>
          <w:rFonts w:ascii="Times New Roman" w:hAnsi="Times New Roman" w:cs="Times New Roman"/>
          <w:sz w:val="28"/>
          <w:szCs w:val="28"/>
        </w:rPr>
        <w:t xml:space="preserve"> </w:t>
      </w:r>
      <w:r w:rsidRPr="00912D0C">
        <w:rPr>
          <w:rFonts w:ascii="Times New Roman" w:hAnsi="Times New Roman" w:cs="Times New Roman"/>
          <w:sz w:val="28"/>
          <w:szCs w:val="28"/>
        </w:rPr>
        <w:t>по работникам списочного состава – 126,</w:t>
      </w:r>
      <w:r w:rsidR="00912D0C" w:rsidRPr="00912D0C">
        <w:rPr>
          <w:rFonts w:ascii="Times New Roman" w:hAnsi="Times New Roman" w:cs="Times New Roman"/>
          <w:sz w:val="28"/>
          <w:szCs w:val="28"/>
        </w:rPr>
        <w:t>1</w:t>
      </w:r>
      <w:r w:rsidRPr="00912D0C">
        <w:rPr>
          <w:rFonts w:ascii="Times New Roman" w:hAnsi="Times New Roman" w:cs="Times New Roman"/>
          <w:sz w:val="28"/>
          <w:szCs w:val="28"/>
        </w:rPr>
        <w:t xml:space="preserve"> тыс. человек или 9</w:t>
      </w:r>
      <w:r w:rsidR="00912D0C" w:rsidRPr="00912D0C">
        <w:rPr>
          <w:rFonts w:ascii="Times New Roman" w:hAnsi="Times New Roman" w:cs="Times New Roman"/>
          <w:sz w:val="28"/>
          <w:szCs w:val="28"/>
        </w:rPr>
        <w:t>2,6</w:t>
      </w:r>
      <w:r w:rsidRPr="00912D0C">
        <w:rPr>
          <w:rFonts w:ascii="Times New Roman" w:hAnsi="Times New Roman" w:cs="Times New Roman"/>
          <w:sz w:val="28"/>
          <w:szCs w:val="28"/>
        </w:rPr>
        <w:t>% от общего числа.</w:t>
      </w:r>
      <w:r w:rsidR="003F5B46" w:rsidRPr="00912D0C">
        <w:rPr>
          <w:rFonts w:ascii="Times New Roman" w:hAnsi="Times New Roman" w:cs="Times New Roman"/>
          <w:sz w:val="28"/>
          <w:szCs w:val="28"/>
        </w:rPr>
        <w:t xml:space="preserve"> Наибольшее число занятых на предприятиях обрабатывающих производств.</w:t>
      </w:r>
    </w:p>
    <w:p w14:paraId="04A85F3A" w14:textId="186AB067" w:rsidR="003F5B46" w:rsidRPr="00912D0C" w:rsidRDefault="003F5B46" w:rsidP="00D66658">
      <w:pPr>
        <w:spacing w:after="0" w:line="240" w:lineRule="auto"/>
        <w:ind w:left="284" w:right="-1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12D0C">
        <w:rPr>
          <w:rFonts w:ascii="Times New Roman" w:hAnsi="Times New Roman" w:cs="Times New Roman"/>
          <w:sz w:val="28"/>
          <w:szCs w:val="28"/>
        </w:rPr>
        <w:t>Оборот средних предприятий за январь-</w:t>
      </w:r>
      <w:r w:rsidR="00A745C0" w:rsidRPr="00912D0C">
        <w:rPr>
          <w:rFonts w:ascii="Times New Roman" w:hAnsi="Times New Roman" w:cs="Times New Roman"/>
          <w:sz w:val="28"/>
          <w:szCs w:val="28"/>
        </w:rPr>
        <w:t>сентябрь</w:t>
      </w:r>
      <w:r w:rsidRPr="00912D0C">
        <w:rPr>
          <w:rFonts w:ascii="Times New Roman" w:hAnsi="Times New Roman" w:cs="Times New Roman"/>
          <w:sz w:val="28"/>
          <w:szCs w:val="28"/>
        </w:rPr>
        <w:t xml:space="preserve"> 2020 года составил </w:t>
      </w:r>
      <w:r w:rsidR="00DD457C" w:rsidRPr="00912D0C">
        <w:rPr>
          <w:rFonts w:ascii="Times New Roman" w:hAnsi="Times New Roman" w:cs="Times New Roman"/>
          <w:sz w:val="28"/>
          <w:szCs w:val="28"/>
        </w:rPr>
        <w:t>155,3</w:t>
      </w:r>
      <w:r w:rsidR="007C5CE7" w:rsidRPr="00912D0C">
        <w:rPr>
          <w:rFonts w:ascii="Times New Roman" w:hAnsi="Times New Roman" w:cs="Times New Roman"/>
          <w:sz w:val="28"/>
          <w:szCs w:val="28"/>
        </w:rPr>
        <w:t xml:space="preserve"> млрд. руб., из которых 51</w:t>
      </w:r>
      <w:r w:rsidR="00DD457C" w:rsidRPr="00912D0C">
        <w:rPr>
          <w:rFonts w:ascii="Times New Roman" w:hAnsi="Times New Roman" w:cs="Times New Roman"/>
          <w:sz w:val="28"/>
          <w:szCs w:val="28"/>
        </w:rPr>
        <w:t>,9</w:t>
      </w:r>
      <w:r w:rsidR="007C5CE7" w:rsidRPr="00912D0C">
        <w:rPr>
          <w:rFonts w:ascii="Times New Roman" w:hAnsi="Times New Roman" w:cs="Times New Roman"/>
          <w:sz w:val="28"/>
          <w:szCs w:val="28"/>
        </w:rPr>
        <w:t xml:space="preserve">% вклад предприятий отрасли торговли оптовой и розничной, ремонта автотранспортных средств и мотоциклов и </w:t>
      </w:r>
      <w:r w:rsidR="00DD457C" w:rsidRPr="00912D0C">
        <w:rPr>
          <w:rFonts w:ascii="Times New Roman" w:hAnsi="Times New Roman" w:cs="Times New Roman"/>
          <w:sz w:val="28"/>
          <w:szCs w:val="28"/>
        </w:rPr>
        <w:t>30,5</w:t>
      </w:r>
      <w:r w:rsidR="007C5CE7" w:rsidRPr="00912D0C">
        <w:rPr>
          <w:rFonts w:ascii="Times New Roman" w:hAnsi="Times New Roman" w:cs="Times New Roman"/>
          <w:sz w:val="28"/>
          <w:szCs w:val="28"/>
        </w:rPr>
        <w:t xml:space="preserve">% </w:t>
      </w:r>
      <w:r w:rsidR="00214393" w:rsidRPr="00912D0C">
        <w:rPr>
          <w:rFonts w:ascii="Times New Roman" w:hAnsi="Times New Roman" w:cs="Times New Roman"/>
          <w:sz w:val="28"/>
          <w:szCs w:val="28"/>
        </w:rPr>
        <w:t>предприятий</w:t>
      </w:r>
      <w:r w:rsidR="007C5CE7" w:rsidRPr="00912D0C">
        <w:rPr>
          <w:rFonts w:ascii="Times New Roman" w:hAnsi="Times New Roman" w:cs="Times New Roman"/>
          <w:sz w:val="28"/>
          <w:szCs w:val="28"/>
        </w:rPr>
        <w:t xml:space="preserve"> обрабатывающих производств.</w:t>
      </w:r>
    </w:p>
    <w:p w14:paraId="7BC7FCD5" w14:textId="08A5BA28" w:rsidR="007C5CE7" w:rsidRPr="00D66658" w:rsidRDefault="007C5CE7" w:rsidP="00D66658">
      <w:pPr>
        <w:spacing w:after="0" w:line="240" w:lineRule="auto"/>
        <w:ind w:left="284" w:right="-1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12D0C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</w:t>
      </w:r>
      <w:r w:rsidR="00214393" w:rsidRPr="00912D0C">
        <w:rPr>
          <w:rFonts w:ascii="Times New Roman" w:hAnsi="Times New Roman" w:cs="Times New Roman"/>
          <w:sz w:val="28"/>
          <w:szCs w:val="28"/>
        </w:rPr>
        <w:t xml:space="preserve">средних предприятий </w:t>
      </w:r>
      <w:r w:rsidRPr="00912D0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D457C" w:rsidRPr="00912D0C">
        <w:rPr>
          <w:rFonts w:ascii="Times New Roman" w:hAnsi="Times New Roman" w:cs="Times New Roman"/>
          <w:sz w:val="28"/>
          <w:szCs w:val="28"/>
        </w:rPr>
        <w:t>46,4</w:t>
      </w:r>
      <w:r w:rsidR="00214393" w:rsidRPr="00912D0C">
        <w:rPr>
          <w:rFonts w:ascii="Times New Roman" w:hAnsi="Times New Roman" w:cs="Times New Roman"/>
          <w:sz w:val="28"/>
          <w:szCs w:val="28"/>
        </w:rPr>
        <w:t xml:space="preserve"> </w:t>
      </w:r>
      <w:r w:rsidRPr="00912D0C">
        <w:rPr>
          <w:rFonts w:ascii="Times New Roman" w:hAnsi="Times New Roman" w:cs="Times New Roman"/>
          <w:sz w:val="28"/>
          <w:szCs w:val="28"/>
        </w:rPr>
        <w:t xml:space="preserve">тыс. человек, в том числе по работникам списочного состава – </w:t>
      </w:r>
      <w:r w:rsidR="00214393" w:rsidRPr="00912D0C">
        <w:rPr>
          <w:rFonts w:ascii="Times New Roman" w:hAnsi="Times New Roman" w:cs="Times New Roman"/>
          <w:sz w:val="28"/>
          <w:szCs w:val="28"/>
        </w:rPr>
        <w:t>4</w:t>
      </w:r>
      <w:r w:rsidR="00DD457C" w:rsidRPr="00912D0C">
        <w:rPr>
          <w:rFonts w:ascii="Times New Roman" w:hAnsi="Times New Roman" w:cs="Times New Roman"/>
          <w:sz w:val="28"/>
          <w:szCs w:val="28"/>
        </w:rPr>
        <w:t>5,1</w:t>
      </w:r>
      <w:r w:rsidR="00214393" w:rsidRPr="00912D0C">
        <w:rPr>
          <w:rFonts w:ascii="Times New Roman" w:hAnsi="Times New Roman" w:cs="Times New Roman"/>
          <w:sz w:val="28"/>
          <w:szCs w:val="28"/>
        </w:rPr>
        <w:t xml:space="preserve"> </w:t>
      </w:r>
      <w:r w:rsidRPr="00912D0C">
        <w:rPr>
          <w:rFonts w:ascii="Times New Roman" w:hAnsi="Times New Roman" w:cs="Times New Roman"/>
          <w:sz w:val="28"/>
          <w:szCs w:val="28"/>
        </w:rPr>
        <w:t>тыс. человек</w:t>
      </w:r>
      <w:r w:rsidR="00214393" w:rsidRPr="00912D0C">
        <w:rPr>
          <w:rFonts w:ascii="Times New Roman" w:hAnsi="Times New Roman" w:cs="Times New Roman"/>
          <w:sz w:val="28"/>
          <w:szCs w:val="28"/>
        </w:rPr>
        <w:t>.</w:t>
      </w:r>
    </w:p>
    <w:sectPr w:rsidR="007C5CE7" w:rsidRPr="00D6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D4"/>
    <w:rsid w:val="00214393"/>
    <w:rsid w:val="00386567"/>
    <w:rsid w:val="003F5B46"/>
    <w:rsid w:val="007C5CE7"/>
    <w:rsid w:val="00912D0C"/>
    <w:rsid w:val="00A745C0"/>
    <w:rsid w:val="00BC368A"/>
    <w:rsid w:val="00C72BEE"/>
    <w:rsid w:val="00D66658"/>
    <w:rsid w:val="00DD457C"/>
    <w:rsid w:val="00DF412C"/>
    <w:rsid w:val="00E749D4"/>
    <w:rsid w:val="00F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2B2F9"/>
  <w15:chartTrackingRefBased/>
  <w15:docId w15:val="{5D494375-E42B-40E4-B481-513F6905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Шаля Наталья Юрьевна</dc:creator>
  <cp:keywords/>
  <dc:description/>
  <cp:lastModifiedBy>Шаля Наталья Юрьевна</cp:lastModifiedBy>
  <cp:revision>5</cp:revision>
  <cp:lastPrinted>2020-12-15T09:10:00Z</cp:lastPrinted>
  <dcterms:created xsi:type="dcterms:W3CDTF">2020-12-15T07:07:00Z</dcterms:created>
  <dcterms:modified xsi:type="dcterms:W3CDTF">2020-12-15T09:10:00Z</dcterms:modified>
</cp:coreProperties>
</file>