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A0" w:rsidRPr="00634625" w:rsidRDefault="00A141A0" w:rsidP="00A141A0">
      <w:pPr>
        <w:spacing w:after="0"/>
        <w:ind w:firstLine="709"/>
        <w:jc w:val="both"/>
        <w:rPr>
          <w:rFonts w:ascii="Verdana" w:hAnsi="Verdana" w:cs="Times New Roman"/>
          <w:b/>
          <w:sz w:val="18"/>
          <w:szCs w:val="24"/>
        </w:rPr>
      </w:pPr>
      <w:bookmarkStart w:id="0" w:name="_GoBack"/>
    </w:p>
    <w:p w:rsidR="00A141A0" w:rsidRPr="00634625" w:rsidRDefault="00A141A0" w:rsidP="00A141A0">
      <w:pPr>
        <w:spacing w:after="0"/>
        <w:ind w:firstLine="709"/>
        <w:jc w:val="both"/>
        <w:rPr>
          <w:rFonts w:ascii="Verdana" w:hAnsi="Verdana" w:cs="Times New Roman"/>
          <w:b/>
          <w:sz w:val="18"/>
          <w:szCs w:val="24"/>
        </w:rPr>
      </w:pPr>
    </w:p>
    <w:p w:rsidR="00A141A0" w:rsidRPr="00634625" w:rsidRDefault="00A141A0" w:rsidP="00A141A0">
      <w:pPr>
        <w:spacing w:after="0"/>
        <w:ind w:firstLine="709"/>
        <w:jc w:val="center"/>
        <w:rPr>
          <w:rFonts w:ascii="Verdana" w:hAnsi="Verdana" w:cs="Times New Roman"/>
          <w:b/>
          <w:sz w:val="18"/>
          <w:szCs w:val="24"/>
        </w:rPr>
      </w:pPr>
    </w:p>
    <w:p w:rsidR="00A141A0" w:rsidRPr="00634625" w:rsidRDefault="00905A27" w:rsidP="00A141A0">
      <w:pPr>
        <w:spacing w:after="0"/>
        <w:ind w:firstLine="709"/>
        <w:jc w:val="center"/>
        <w:rPr>
          <w:rFonts w:ascii="Verdana" w:hAnsi="Verdana" w:cs="Times New Roman"/>
          <w:b/>
          <w:sz w:val="18"/>
          <w:szCs w:val="24"/>
        </w:rPr>
      </w:pPr>
      <w:r w:rsidRPr="00634625">
        <w:rPr>
          <w:rFonts w:ascii="Verdana" w:hAnsi="Verdana" w:cs="Times New Roman"/>
          <w:b/>
          <w:sz w:val="18"/>
          <w:szCs w:val="24"/>
        </w:rPr>
        <w:t>В сельском хозяйстве Нижегородской области  наблюдается р</w:t>
      </w:r>
      <w:r w:rsidR="00A80AF6" w:rsidRPr="00634625">
        <w:rPr>
          <w:rFonts w:ascii="Verdana" w:hAnsi="Verdana" w:cs="Times New Roman"/>
          <w:b/>
          <w:sz w:val="18"/>
          <w:szCs w:val="24"/>
        </w:rPr>
        <w:t>ост</w:t>
      </w:r>
      <w:r w:rsidR="00A141A0" w:rsidRPr="00634625">
        <w:rPr>
          <w:rFonts w:ascii="Verdana" w:hAnsi="Verdana" w:cs="Times New Roman"/>
          <w:b/>
          <w:sz w:val="18"/>
          <w:szCs w:val="24"/>
        </w:rPr>
        <w:t xml:space="preserve"> малого бизнеса </w:t>
      </w:r>
    </w:p>
    <w:p w:rsidR="00A141A0" w:rsidRPr="00634625" w:rsidRDefault="00A141A0" w:rsidP="00A141A0">
      <w:pPr>
        <w:spacing w:after="0"/>
        <w:ind w:firstLine="709"/>
        <w:jc w:val="center"/>
        <w:rPr>
          <w:rFonts w:ascii="Verdana" w:hAnsi="Verdana" w:cs="Times New Roman"/>
          <w:b/>
          <w:sz w:val="18"/>
          <w:szCs w:val="24"/>
        </w:rPr>
      </w:pPr>
    </w:p>
    <w:p w:rsidR="00A141A0" w:rsidRPr="00634625" w:rsidRDefault="00A141A0" w:rsidP="00A141A0">
      <w:pPr>
        <w:spacing w:after="0"/>
        <w:ind w:firstLine="709"/>
        <w:jc w:val="both"/>
        <w:rPr>
          <w:rFonts w:ascii="Verdana" w:hAnsi="Verdana" w:cs="Times New Roman"/>
          <w:sz w:val="18"/>
          <w:szCs w:val="24"/>
        </w:rPr>
      </w:pPr>
    </w:p>
    <w:p w:rsidR="00B605ED" w:rsidRPr="00634625" w:rsidRDefault="00B605ED" w:rsidP="00A141A0">
      <w:pPr>
        <w:spacing w:after="0"/>
        <w:ind w:firstLine="709"/>
        <w:jc w:val="both"/>
        <w:rPr>
          <w:rFonts w:ascii="Verdana" w:hAnsi="Verdana" w:cs="Times New Roman"/>
          <w:sz w:val="18"/>
          <w:szCs w:val="24"/>
        </w:rPr>
      </w:pPr>
    </w:p>
    <w:p w:rsidR="00905A27" w:rsidRPr="00634625" w:rsidRDefault="00A141A0" w:rsidP="00A141A0">
      <w:pPr>
        <w:spacing w:after="0"/>
        <w:ind w:firstLine="709"/>
        <w:jc w:val="both"/>
        <w:rPr>
          <w:rFonts w:ascii="Verdana" w:hAnsi="Verdana" w:cs="Times New Roman"/>
          <w:sz w:val="18"/>
          <w:szCs w:val="24"/>
        </w:rPr>
      </w:pPr>
      <w:r w:rsidRPr="00634625">
        <w:rPr>
          <w:rFonts w:ascii="Verdana" w:hAnsi="Verdana" w:cs="Times New Roman"/>
          <w:sz w:val="18"/>
          <w:szCs w:val="24"/>
        </w:rPr>
        <w:t xml:space="preserve">Итоги </w:t>
      </w:r>
      <w:r w:rsidR="00905A27" w:rsidRPr="00634625">
        <w:rPr>
          <w:rFonts w:ascii="Verdana" w:hAnsi="Verdana" w:cs="Times New Roman"/>
          <w:sz w:val="18"/>
          <w:szCs w:val="24"/>
        </w:rPr>
        <w:t xml:space="preserve">Всероссийской сельскохозяйственной переписи 2016 года </w:t>
      </w:r>
      <w:r w:rsidRPr="00634625">
        <w:rPr>
          <w:rFonts w:ascii="Verdana" w:hAnsi="Verdana" w:cs="Times New Roman"/>
          <w:sz w:val="18"/>
          <w:szCs w:val="24"/>
        </w:rPr>
        <w:t xml:space="preserve">свидетельствуют о росте малого бизнеса в сельском хозяйстве </w:t>
      </w:r>
      <w:r w:rsidR="00905A27" w:rsidRPr="00634625">
        <w:rPr>
          <w:rFonts w:ascii="Verdana" w:hAnsi="Verdana" w:cs="Times New Roman"/>
          <w:sz w:val="18"/>
          <w:szCs w:val="24"/>
        </w:rPr>
        <w:t xml:space="preserve">Нижегородской </w:t>
      </w:r>
      <w:r w:rsidRPr="00634625">
        <w:rPr>
          <w:rFonts w:ascii="Verdana" w:hAnsi="Verdana" w:cs="Times New Roman"/>
          <w:sz w:val="18"/>
          <w:szCs w:val="24"/>
        </w:rPr>
        <w:t>области.</w:t>
      </w:r>
      <w:r w:rsidR="008B4852" w:rsidRPr="00634625">
        <w:rPr>
          <w:rFonts w:ascii="Verdana" w:hAnsi="Verdana" w:cs="Times New Roman"/>
          <w:sz w:val="18"/>
          <w:szCs w:val="24"/>
        </w:rPr>
        <w:t xml:space="preserve"> </w:t>
      </w:r>
      <w:r w:rsidR="00905A27" w:rsidRPr="00634625">
        <w:rPr>
          <w:rFonts w:ascii="Verdana" w:hAnsi="Verdana" w:cs="Times New Roman"/>
          <w:sz w:val="18"/>
          <w:szCs w:val="24"/>
        </w:rPr>
        <w:t>По данным Территориального органа Федеральной службы государственной статистики по Нижегородской области з</w:t>
      </w:r>
      <w:r w:rsidRPr="00634625">
        <w:rPr>
          <w:rFonts w:ascii="Verdana" w:hAnsi="Verdana" w:cs="Times New Roman"/>
          <w:sz w:val="18"/>
          <w:szCs w:val="24"/>
        </w:rPr>
        <w:t>а 10 лет</w:t>
      </w:r>
      <w:r w:rsidR="00905A27" w:rsidRPr="00634625">
        <w:rPr>
          <w:rFonts w:ascii="Verdana" w:hAnsi="Verdana" w:cs="Times New Roman"/>
          <w:sz w:val="18"/>
          <w:szCs w:val="24"/>
        </w:rPr>
        <w:t>, с момента проведения предыдущей переписи,</w:t>
      </w:r>
      <w:r w:rsidRPr="00634625">
        <w:rPr>
          <w:rFonts w:ascii="Verdana" w:hAnsi="Verdana" w:cs="Times New Roman"/>
          <w:sz w:val="18"/>
          <w:szCs w:val="24"/>
        </w:rPr>
        <w:t xml:space="preserve"> количество действующих малых предприятий увеличилось </w:t>
      </w:r>
      <w:r w:rsidR="00905A27" w:rsidRPr="00634625">
        <w:rPr>
          <w:rFonts w:ascii="Verdana" w:hAnsi="Verdana" w:cs="Times New Roman"/>
          <w:sz w:val="18"/>
          <w:szCs w:val="24"/>
        </w:rPr>
        <w:t>практически</w:t>
      </w:r>
      <w:r w:rsidRPr="00634625">
        <w:rPr>
          <w:rFonts w:ascii="Verdana" w:hAnsi="Verdana" w:cs="Times New Roman"/>
          <w:sz w:val="18"/>
          <w:szCs w:val="24"/>
        </w:rPr>
        <w:t xml:space="preserve"> в 3 раза, число </w:t>
      </w:r>
      <w:r w:rsidR="004F6C13" w:rsidRPr="00634625">
        <w:rPr>
          <w:rFonts w:ascii="Verdana" w:hAnsi="Verdana" w:cs="Times New Roman"/>
          <w:sz w:val="18"/>
          <w:szCs w:val="24"/>
        </w:rPr>
        <w:t>крестьянских (</w:t>
      </w:r>
      <w:r w:rsidRPr="00634625">
        <w:rPr>
          <w:rFonts w:ascii="Verdana" w:hAnsi="Verdana" w:cs="Times New Roman"/>
          <w:sz w:val="18"/>
          <w:szCs w:val="24"/>
        </w:rPr>
        <w:t>фермер</w:t>
      </w:r>
      <w:r w:rsidR="004F6C13" w:rsidRPr="00634625">
        <w:rPr>
          <w:rFonts w:ascii="Verdana" w:hAnsi="Verdana" w:cs="Times New Roman"/>
          <w:sz w:val="18"/>
          <w:szCs w:val="24"/>
        </w:rPr>
        <w:t>ских) хозяйств</w:t>
      </w:r>
      <w:r w:rsidRPr="00634625">
        <w:rPr>
          <w:rFonts w:ascii="Verdana" w:hAnsi="Verdana" w:cs="Times New Roman"/>
          <w:sz w:val="18"/>
          <w:szCs w:val="24"/>
        </w:rPr>
        <w:t xml:space="preserve"> и индивидуальных предпринимателей, производящих сельхозпродукцию, увеличилось за </w:t>
      </w:r>
      <w:r w:rsidR="00905A27" w:rsidRPr="00634625">
        <w:rPr>
          <w:rFonts w:ascii="Verdana" w:hAnsi="Verdana" w:cs="Times New Roman"/>
          <w:sz w:val="18"/>
          <w:szCs w:val="24"/>
        </w:rPr>
        <w:t>этот период</w:t>
      </w:r>
      <w:r w:rsidRPr="00634625">
        <w:rPr>
          <w:rFonts w:ascii="Verdana" w:hAnsi="Verdana" w:cs="Times New Roman"/>
          <w:sz w:val="18"/>
          <w:szCs w:val="24"/>
        </w:rPr>
        <w:t xml:space="preserve"> в 1,5 раза. </w:t>
      </w:r>
    </w:p>
    <w:p w:rsidR="00A141A0" w:rsidRPr="00634625" w:rsidRDefault="00A141A0" w:rsidP="00A141A0">
      <w:pPr>
        <w:spacing w:after="0"/>
        <w:ind w:firstLine="709"/>
        <w:jc w:val="both"/>
        <w:rPr>
          <w:rFonts w:ascii="Verdana" w:hAnsi="Verdana" w:cs="Times New Roman"/>
          <w:sz w:val="18"/>
          <w:szCs w:val="24"/>
        </w:rPr>
      </w:pPr>
      <w:r w:rsidRPr="00634625">
        <w:rPr>
          <w:rFonts w:ascii="Verdana" w:hAnsi="Verdana" w:cs="Times New Roman"/>
          <w:sz w:val="18"/>
          <w:szCs w:val="24"/>
        </w:rPr>
        <w:t>Фермеры и индивидуальные предприниматели Нижегородской области являются динамично развивающейся категорией сельхозпроизводителей. И хотя их вклад в общее производство продукции сельского хозяйства пока остается не высоким (</w:t>
      </w:r>
      <w:r w:rsidR="004F6C13" w:rsidRPr="00634625">
        <w:rPr>
          <w:rFonts w:ascii="Verdana" w:hAnsi="Verdana" w:cs="Times New Roman"/>
          <w:sz w:val="18"/>
          <w:szCs w:val="24"/>
        </w:rPr>
        <w:t>менее 10%</w:t>
      </w:r>
      <w:r w:rsidRPr="00634625">
        <w:rPr>
          <w:rFonts w:ascii="Verdana" w:hAnsi="Verdana" w:cs="Times New Roman"/>
          <w:sz w:val="18"/>
          <w:szCs w:val="24"/>
        </w:rPr>
        <w:t xml:space="preserve">), </w:t>
      </w:r>
      <w:r w:rsidR="00040488" w:rsidRPr="00634625">
        <w:rPr>
          <w:rFonts w:ascii="Verdana" w:hAnsi="Verdana" w:cs="Times New Roman"/>
          <w:sz w:val="18"/>
          <w:szCs w:val="24"/>
        </w:rPr>
        <w:t xml:space="preserve">за десятилетний период </w:t>
      </w:r>
      <w:r w:rsidRPr="00634625">
        <w:rPr>
          <w:rFonts w:ascii="Verdana" w:hAnsi="Verdana" w:cs="Times New Roman"/>
          <w:sz w:val="18"/>
          <w:szCs w:val="24"/>
        </w:rPr>
        <w:t>практически по всем производственным показателям они продемонстрировали</w:t>
      </w:r>
      <w:r w:rsidR="008B4852" w:rsidRPr="00634625">
        <w:rPr>
          <w:rFonts w:ascii="Verdana" w:hAnsi="Verdana" w:cs="Times New Roman"/>
          <w:sz w:val="18"/>
          <w:szCs w:val="24"/>
        </w:rPr>
        <w:t xml:space="preserve"> </w:t>
      </w:r>
      <w:r w:rsidRPr="00634625">
        <w:rPr>
          <w:rFonts w:ascii="Verdana" w:hAnsi="Verdana" w:cs="Times New Roman"/>
          <w:sz w:val="18"/>
          <w:szCs w:val="24"/>
        </w:rPr>
        <w:t>существенный рост</w:t>
      </w:r>
      <w:r w:rsidR="00905A27" w:rsidRPr="00634625">
        <w:rPr>
          <w:rFonts w:ascii="Verdana" w:hAnsi="Verdana" w:cs="Times New Roman"/>
          <w:sz w:val="18"/>
          <w:szCs w:val="24"/>
        </w:rPr>
        <w:t xml:space="preserve">: посевная площадь сельскохозяйственных культур увеличилась в 4 раза, </w:t>
      </w:r>
      <w:r w:rsidR="00040488" w:rsidRPr="00634625">
        <w:rPr>
          <w:rFonts w:ascii="Verdana" w:hAnsi="Verdana" w:cs="Times New Roman"/>
          <w:sz w:val="18"/>
          <w:szCs w:val="24"/>
        </w:rPr>
        <w:t xml:space="preserve">поголовье крупного рогатого скота возросло в 7 раз. </w:t>
      </w:r>
    </w:p>
    <w:bookmarkEnd w:id="0"/>
    <w:p w:rsidR="00F717EB" w:rsidRPr="00634625" w:rsidRDefault="00F717EB" w:rsidP="00A141A0">
      <w:pPr>
        <w:rPr>
          <w:rFonts w:ascii="Verdana" w:hAnsi="Verdana"/>
          <w:sz w:val="18"/>
          <w:szCs w:val="24"/>
        </w:rPr>
      </w:pPr>
    </w:p>
    <w:sectPr w:rsidR="00F717EB" w:rsidRPr="00634625" w:rsidSect="00A14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60" w:rsidRDefault="00B71260" w:rsidP="00A141A0">
      <w:pPr>
        <w:spacing w:after="0" w:line="240" w:lineRule="auto"/>
      </w:pPr>
      <w:r>
        <w:separator/>
      </w:r>
    </w:p>
  </w:endnote>
  <w:endnote w:type="continuationSeparator" w:id="0">
    <w:p w:rsidR="00B71260" w:rsidRDefault="00B71260" w:rsidP="00A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25" w:rsidRPr="00634625" w:rsidRDefault="00634625" w:rsidP="006346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A0" w:rsidRPr="00634625" w:rsidRDefault="00A141A0" w:rsidP="006346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25" w:rsidRPr="00634625" w:rsidRDefault="00634625" w:rsidP="00634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60" w:rsidRDefault="00B71260" w:rsidP="00A141A0">
      <w:pPr>
        <w:spacing w:after="0" w:line="240" w:lineRule="auto"/>
      </w:pPr>
      <w:r>
        <w:separator/>
      </w:r>
    </w:p>
  </w:footnote>
  <w:footnote w:type="continuationSeparator" w:id="0">
    <w:p w:rsidR="00B71260" w:rsidRDefault="00B71260" w:rsidP="00A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25" w:rsidRPr="00634625" w:rsidRDefault="00634625" w:rsidP="006346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A0" w:rsidRPr="00634625" w:rsidRDefault="00A141A0" w:rsidP="006346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25" w:rsidRPr="00634625" w:rsidRDefault="00634625" w:rsidP="00634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1A0"/>
    <w:rsid w:val="00040488"/>
    <w:rsid w:val="00310FDE"/>
    <w:rsid w:val="004F6C13"/>
    <w:rsid w:val="00634625"/>
    <w:rsid w:val="008B4852"/>
    <w:rsid w:val="00905A27"/>
    <w:rsid w:val="00934B2F"/>
    <w:rsid w:val="00A141A0"/>
    <w:rsid w:val="00A80AF6"/>
    <w:rsid w:val="00B605ED"/>
    <w:rsid w:val="00B71260"/>
    <w:rsid w:val="00CD6116"/>
    <w:rsid w:val="00D23E84"/>
    <w:rsid w:val="00D30CEE"/>
    <w:rsid w:val="00E63385"/>
    <w:rsid w:val="00F7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25"/>
  </w:style>
  <w:style w:type="character" w:default="1" w:styleId="a0">
    <w:name w:val="Default Paragraph Font"/>
    <w:uiPriority w:val="1"/>
    <w:semiHidden/>
    <w:unhideWhenUsed/>
    <w:rsid w:val="0063462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34625"/>
  </w:style>
  <w:style w:type="paragraph" w:styleId="a3">
    <w:name w:val="header"/>
    <w:basedOn w:val="a"/>
    <w:link w:val="a4"/>
    <w:uiPriority w:val="99"/>
    <w:unhideWhenUsed/>
    <w:rsid w:val="00A1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1A0"/>
  </w:style>
  <w:style w:type="paragraph" w:styleId="a5">
    <w:name w:val="footer"/>
    <w:basedOn w:val="a"/>
    <w:link w:val="a6"/>
    <w:uiPriority w:val="99"/>
    <w:unhideWhenUsed/>
    <w:rsid w:val="00A1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Чебан С.С.</cp:lastModifiedBy>
  <cp:revision>7</cp:revision>
  <cp:lastPrinted>2018-01-22T10:53:00Z</cp:lastPrinted>
  <dcterms:created xsi:type="dcterms:W3CDTF">2018-01-09T07:19:00Z</dcterms:created>
  <dcterms:modified xsi:type="dcterms:W3CDTF">2018-01-22T13:31:00Z</dcterms:modified>
</cp:coreProperties>
</file>