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D9" w:rsidRPr="00EE138D" w:rsidRDefault="00220DD9" w:rsidP="00220DD9">
      <w:pPr>
        <w:spacing w:after="0" w:line="360" w:lineRule="auto"/>
        <w:rPr>
          <w:rFonts w:ascii="Verdana" w:hAnsi="Verdana"/>
          <w:b/>
          <w:color w:val="287A51"/>
          <w:sz w:val="16"/>
          <w:szCs w:val="28"/>
        </w:rPr>
      </w:pPr>
      <w:bookmarkStart w:id="0" w:name="_GoBack"/>
      <w:r w:rsidRPr="00EE138D">
        <w:rPr>
          <w:rFonts w:ascii="Verdana" w:hAnsi="Verdana" w:cs="Arial"/>
          <w:noProof/>
          <w:color w:val="212121"/>
          <w:sz w:val="16"/>
          <w:lang w:eastAsia="ru-RU"/>
        </w:rPr>
        <w:drawing>
          <wp:inline distT="0" distB="0" distL="0" distR="0">
            <wp:extent cx="2724150" cy="7905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0DD9" w:rsidRPr="00EE138D" w:rsidRDefault="00522E09" w:rsidP="00513951">
      <w:pPr>
        <w:spacing w:before="120" w:after="120" w:line="240" w:lineRule="auto"/>
        <w:ind w:firstLine="709"/>
        <w:jc w:val="center"/>
        <w:rPr>
          <w:rFonts w:ascii="Verdana" w:hAnsi="Verdana"/>
          <w:b/>
          <w:sz w:val="16"/>
          <w:szCs w:val="28"/>
        </w:rPr>
      </w:pPr>
      <w:r w:rsidRPr="00EE138D">
        <w:rPr>
          <w:rFonts w:ascii="Verdana" w:hAnsi="Verdana"/>
          <w:b/>
          <w:color w:val="287A51"/>
          <w:sz w:val="16"/>
          <w:szCs w:val="28"/>
        </w:rPr>
        <w:t>Н</w:t>
      </w:r>
      <w:r w:rsidR="004F4255" w:rsidRPr="00EE138D">
        <w:rPr>
          <w:rFonts w:ascii="Verdana" w:hAnsi="Verdana"/>
          <w:b/>
          <w:color w:val="287A51"/>
          <w:sz w:val="16"/>
          <w:szCs w:val="28"/>
        </w:rPr>
        <w:t>аграждение медалями «За труды в проведении Всероссийской сельскохозяйственной переписи»</w:t>
      </w:r>
    </w:p>
    <w:p w:rsidR="00513951" w:rsidRPr="00EE138D" w:rsidRDefault="00513951" w:rsidP="00513951">
      <w:pPr>
        <w:spacing w:before="120" w:after="120" w:line="240" w:lineRule="auto"/>
        <w:ind w:firstLine="709"/>
        <w:jc w:val="center"/>
        <w:rPr>
          <w:rFonts w:ascii="Verdana" w:hAnsi="Verdana"/>
          <w:b/>
          <w:sz w:val="16"/>
          <w:szCs w:val="28"/>
        </w:rPr>
      </w:pPr>
    </w:p>
    <w:p w:rsidR="00513951" w:rsidRPr="00EE138D" w:rsidRDefault="007111CA" w:rsidP="0080082B">
      <w:pPr>
        <w:spacing w:before="120" w:after="120" w:line="240" w:lineRule="auto"/>
        <w:ind w:firstLine="709"/>
        <w:jc w:val="both"/>
        <w:rPr>
          <w:rFonts w:ascii="Verdana" w:hAnsi="Verdana"/>
          <w:sz w:val="16"/>
          <w:szCs w:val="28"/>
        </w:rPr>
      </w:pPr>
      <w:r w:rsidRPr="00EE138D">
        <w:rPr>
          <w:rFonts w:ascii="Verdana" w:hAnsi="Verdana"/>
          <w:sz w:val="16"/>
          <w:szCs w:val="28"/>
        </w:rPr>
        <w:t>7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292671" w:rsidRPr="00EE138D">
        <w:rPr>
          <w:rFonts w:ascii="Verdana" w:hAnsi="Verdana"/>
          <w:sz w:val="16"/>
          <w:szCs w:val="28"/>
        </w:rPr>
        <w:t>апреля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522E09" w:rsidRPr="00EE138D">
        <w:rPr>
          <w:rFonts w:ascii="Verdana" w:hAnsi="Verdana"/>
          <w:sz w:val="16"/>
          <w:szCs w:val="28"/>
        </w:rPr>
        <w:t>2017 г</w:t>
      </w:r>
      <w:r w:rsidR="00962FEF" w:rsidRPr="00EE138D">
        <w:rPr>
          <w:rFonts w:ascii="Verdana" w:hAnsi="Verdana"/>
          <w:sz w:val="16"/>
          <w:szCs w:val="28"/>
        </w:rPr>
        <w:t>ода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4F4255" w:rsidRPr="00EE138D">
        <w:rPr>
          <w:rFonts w:ascii="Verdana" w:hAnsi="Verdana"/>
          <w:sz w:val="16"/>
          <w:szCs w:val="28"/>
        </w:rPr>
        <w:t xml:space="preserve">в </w:t>
      </w:r>
      <w:r w:rsidRPr="00EE138D">
        <w:rPr>
          <w:rFonts w:ascii="Verdana" w:hAnsi="Verdana"/>
          <w:sz w:val="16"/>
          <w:szCs w:val="28"/>
        </w:rPr>
        <w:t>Управлении Росреестра по Нижегородской области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C0665D" w:rsidRPr="00EE138D">
        <w:rPr>
          <w:rFonts w:ascii="Verdana" w:hAnsi="Verdana"/>
          <w:sz w:val="16"/>
          <w:szCs w:val="28"/>
        </w:rPr>
        <w:t xml:space="preserve">состоялось награждение </w:t>
      </w:r>
      <w:r w:rsidR="00513951" w:rsidRPr="00EE138D">
        <w:rPr>
          <w:rFonts w:ascii="Verdana" w:hAnsi="Verdana"/>
          <w:sz w:val="16"/>
          <w:szCs w:val="28"/>
        </w:rPr>
        <w:t>ведомственным знаком отличия Федеральной службы государственной статистики – медалью «За труды в проведении Всероссийской сельскох</w:t>
      </w:r>
      <w:r w:rsidR="00C0665D" w:rsidRPr="00EE138D">
        <w:rPr>
          <w:rFonts w:ascii="Verdana" w:hAnsi="Verdana"/>
          <w:sz w:val="16"/>
          <w:szCs w:val="28"/>
        </w:rPr>
        <w:t xml:space="preserve">озяйственной переписи» </w:t>
      </w:r>
      <w:r w:rsidR="00513951" w:rsidRPr="00EE138D">
        <w:rPr>
          <w:rFonts w:ascii="Verdana" w:hAnsi="Verdana"/>
          <w:sz w:val="16"/>
          <w:szCs w:val="28"/>
        </w:rPr>
        <w:t>руководител</w:t>
      </w:r>
      <w:r w:rsidR="00C0665D" w:rsidRPr="00EE138D">
        <w:rPr>
          <w:rFonts w:ascii="Verdana" w:hAnsi="Verdana"/>
          <w:sz w:val="16"/>
          <w:szCs w:val="28"/>
        </w:rPr>
        <w:t>я</w:t>
      </w:r>
      <w:r w:rsidR="00513951" w:rsidRPr="00EE138D">
        <w:rPr>
          <w:rFonts w:ascii="Verdana" w:hAnsi="Verdana"/>
          <w:sz w:val="16"/>
          <w:szCs w:val="28"/>
        </w:rPr>
        <w:t xml:space="preserve"> Управления Корионов</w:t>
      </w:r>
      <w:r w:rsidR="00C0665D" w:rsidRPr="00EE138D">
        <w:rPr>
          <w:rFonts w:ascii="Verdana" w:hAnsi="Verdana"/>
          <w:sz w:val="16"/>
          <w:szCs w:val="28"/>
        </w:rPr>
        <w:t>ой</w:t>
      </w:r>
      <w:r w:rsidR="00513951" w:rsidRPr="00EE138D">
        <w:rPr>
          <w:rFonts w:ascii="Verdana" w:hAnsi="Verdana"/>
          <w:sz w:val="16"/>
          <w:szCs w:val="28"/>
        </w:rPr>
        <w:t xml:space="preserve"> Н.Е. и главн</w:t>
      </w:r>
      <w:r w:rsidR="00C0665D" w:rsidRPr="00EE138D">
        <w:rPr>
          <w:rFonts w:ascii="Verdana" w:hAnsi="Verdana"/>
          <w:sz w:val="16"/>
          <w:szCs w:val="28"/>
        </w:rPr>
        <w:t>ого</w:t>
      </w:r>
      <w:r w:rsidR="00513951" w:rsidRPr="00EE138D">
        <w:rPr>
          <w:rFonts w:ascii="Verdana" w:hAnsi="Verdana"/>
          <w:sz w:val="16"/>
          <w:szCs w:val="28"/>
        </w:rPr>
        <w:t xml:space="preserve"> специалист</w:t>
      </w:r>
      <w:r w:rsidR="00C0665D" w:rsidRPr="00EE138D">
        <w:rPr>
          <w:rFonts w:ascii="Verdana" w:hAnsi="Verdana"/>
          <w:sz w:val="16"/>
          <w:szCs w:val="28"/>
        </w:rPr>
        <w:t>а</w:t>
      </w:r>
      <w:r w:rsidR="00513951" w:rsidRPr="00EE138D">
        <w:rPr>
          <w:rFonts w:ascii="Verdana" w:hAnsi="Verdana"/>
          <w:sz w:val="16"/>
          <w:szCs w:val="28"/>
        </w:rPr>
        <w:t>-эксперт</w:t>
      </w:r>
      <w:r w:rsidR="00C0665D" w:rsidRPr="00EE138D">
        <w:rPr>
          <w:rFonts w:ascii="Verdana" w:hAnsi="Verdana"/>
          <w:sz w:val="16"/>
          <w:szCs w:val="28"/>
        </w:rPr>
        <w:t>а</w:t>
      </w:r>
      <w:r w:rsidR="00513951" w:rsidRPr="00EE138D">
        <w:rPr>
          <w:rFonts w:ascii="Verdana" w:hAnsi="Verdana"/>
          <w:sz w:val="16"/>
          <w:szCs w:val="28"/>
        </w:rPr>
        <w:t xml:space="preserve"> Волков</w:t>
      </w:r>
      <w:r w:rsidR="00C0665D" w:rsidRPr="00EE138D">
        <w:rPr>
          <w:rFonts w:ascii="Verdana" w:hAnsi="Verdana"/>
          <w:sz w:val="16"/>
          <w:szCs w:val="28"/>
        </w:rPr>
        <w:t xml:space="preserve">ой </w:t>
      </w:r>
      <w:r w:rsidR="00513951" w:rsidRPr="00EE138D">
        <w:rPr>
          <w:rFonts w:ascii="Verdana" w:hAnsi="Verdana"/>
          <w:sz w:val="16"/>
          <w:szCs w:val="28"/>
        </w:rPr>
        <w:t xml:space="preserve">Н.А. </w:t>
      </w:r>
      <w:r w:rsidR="00C0665D" w:rsidRPr="00EE138D">
        <w:rPr>
          <w:rFonts w:ascii="Verdana" w:hAnsi="Verdana"/>
          <w:sz w:val="16"/>
          <w:szCs w:val="28"/>
        </w:rPr>
        <w:t>Награды вручала заместитель руководителя Нижегородстата Груздева Е.В.</w:t>
      </w:r>
    </w:p>
    <w:p w:rsidR="009F2E4C" w:rsidRPr="00EE138D" w:rsidRDefault="009F2E4C" w:rsidP="009F2E4C">
      <w:pPr>
        <w:spacing w:before="120" w:after="120" w:line="240" w:lineRule="auto"/>
        <w:ind w:firstLine="709"/>
        <w:jc w:val="both"/>
        <w:rPr>
          <w:rFonts w:ascii="Verdana" w:hAnsi="Verdana"/>
          <w:sz w:val="16"/>
          <w:szCs w:val="28"/>
        </w:rPr>
      </w:pPr>
      <w:r w:rsidRPr="00EE138D">
        <w:rPr>
          <w:rFonts w:ascii="Verdana" w:hAnsi="Verdana"/>
          <w:noProof/>
          <w:sz w:val="1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1191260</wp:posOffset>
            </wp:positionV>
            <wp:extent cx="5934075" cy="4448175"/>
            <wp:effectExtent l="19050" t="0" r="9525" b="0"/>
            <wp:wrapSquare wrapText="bothSides"/>
            <wp:docPr id="2" name="Рисунок 1" descr="X:\Сайт\Силантьева\2017\ВСХП-2016\Информация для СМИ\P106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айт\Силантьева\2017\ВСХП-2016\Информация для СМИ\P1060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65D" w:rsidRPr="00EE138D">
        <w:rPr>
          <w:rFonts w:ascii="Verdana" w:hAnsi="Verdana"/>
          <w:sz w:val="16"/>
          <w:szCs w:val="28"/>
        </w:rPr>
        <w:t xml:space="preserve">Активное межведомственное взаимодействие </w:t>
      </w:r>
      <w:r w:rsidR="00513951" w:rsidRPr="00EE138D">
        <w:rPr>
          <w:rFonts w:ascii="Verdana" w:hAnsi="Verdana"/>
          <w:sz w:val="16"/>
          <w:szCs w:val="28"/>
        </w:rPr>
        <w:t>Федеральн</w:t>
      </w:r>
      <w:r w:rsidR="00C0665D" w:rsidRPr="00EE138D">
        <w:rPr>
          <w:rFonts w:ascii="Verdana" w:hAnsi="Verdana"/>
          <w:sz w:val="16"/>
          <w:szCs w:val="28"/>
        </w:rPr>
        <w:t>ой</w:t>
      </w:r>
      <w:r w:rsidR="00513951" w:rsidRPr="00EE138D">
        <w:rPr>
          <w:rFonts w:ascii="Verdana" w:hAnsi="Verdana"/>
          <w:sz w:val="16"/>
          <w:szCs w:val="28"/>
        </w:rPr>
        <w:t xml:space="preserve"> служб</w:t>
      </w:r>
      <w:r w:rsidR="00C0665D" w:rsidRPr="00EE138D">
        <w:rPr>
          <w:rFonts w:ascii="Verdana" w:hAnsi="Verdana"/>
          <w:sz w:val="16"/>
          <w:szCs w:val="28"/>
        </w:rPr>
        <w:t>ы</w:t>
      </w:r>
      <w:r w:rsidR="00513951" w:rsidRPr="00EE138D">
        <w:rPr>
          <w:rFonts w:ascii="Verdana" w:hAnsi="Verdana"/>
          <w:sz w:val="16"/>
          <w:szCs w:val="28"/>
        </w:rPr>
        <w:t xml:space="preserve"> государственной регистрации, кадастра и картографии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522E09" w:rsidRPr="00EE138D">
        <w:rPr>
          <w:rFonts w:ascii="Verdana" w:hAnsi="Verdana"/>
          <w:sz w:val="16"/>
          <w:szCs w:val="28"/>
        </w:rPr>
        <w:t>по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522E09" w:rsidRPr="00EE138D">
        <w:rPr>
          <w:rFonts w:ascii="Verdana" w:hAnsi="Verdana"/>
          <w:sz w:val="16"/>
          <w:szCs w:val="28"/>
        </w:rPr>
        <w:t>Нижегородской</w:t>
      </w:r>
      <w:r w:rsidR="00172B42" w:rsidRPr="00172B42">
        <w:rPr>
          <w:rFonts w:ascii="Verdana" w:hAnsi="Verdana"/>
          <w:sz w:val="16"/>
          <w:szCs w:val="28"/>
        </w:rPr>
        <w:t xml:space="preserve"> </w:t>
      </w:r>
      <w:r w:rsidR="00522E09" w:rsidRPr="00EE138D">
        <w:rPr>
          <w:rFonts w:ascii="Verdana" w:hAnsi="Verdana"/>
          <w:sz w:val="16"/>
          <w:szCs w:val="28"/>
        </w:rPr>
        <w:t xml:space="preserve">области </w:t>
      </w:r>
      <w:r w:rsidR="00C0665D" w:rsidRPr="00EE138D">
        <w:rPr>
          <w:rFonts w:ascii="Verdana" w:hAnsi="Verdana"/>
          <w:sz w:val="16"/>
          <w:szCs w:val="28"/>
        </w:rPr>
        <w:t>и Нижегородстата позволило максимально полно учесть все подлежащие сельхозпереписи объекты на территории Нижегородской области и качественно провести данное</w:t>
      </w:r>
      <w:r w:rsidR="00522E09" w:rsidRPr="00EE138D">
        <w:rPr>
          <w:rFonts w:ascii="Verdana" w:hAnsi="Verdana"/>
          <w:sz w:val="16"/>
          <w:szCs w:val="28"/>
        </w:rPr>
        <w:t xml:space="preserve"> статистическое обследование</w:t>
      </w:r>
      <w:r w:rsidR="00856416" w:rsidRPr="00EE138D">
        <w:rPr>
          <w:rFonts w:ascii="Verdana" w:hAnsi="Verdana"/>
          <w:sz w:val="16"/>
          <w:szCs w:val="28"/>
        </w:rPr>
        <w:t>.</w:t>
      </w:r>
    </w:p>
    <w:sectPr w:rsidR="009F2E4C" w:rsidRPr="00EE138D" w:rsidSect="00800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5D" w:rsidRDefault="00A33C5D" w:rsidP="00220DD9">
      <w:pPr>
        <w:spacing w:after="0" w:line="240" w:lineRule="auto"/>
      </w:pPr>
      <w:r>
        <w:separator/>
      </w:r>
    </w:p>
  </w:endnote>
  <w:endnote w:type="continuationSeparator" w:id="1">
    <w:p w:rsidR="00A33C5D" w:rsidRDefault="00A33C5D" w:rsidP="0022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D" w:rsidRPr="00EE138D" w:rsidRDefault="00EE138D" w:rsidP="00EE13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D" w:rsidRPr="00EE138D" w:rsidRDefault="00EE138D" w:rsidP="00EE13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D" w:rsidRPr="00EE138D" w:rsidRDefault="00EE138D" w:rsidP="00EE13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5D" w:rsidRDefault="00A33C5D" w:rsidP="00220DD9">
      <w:pPr>
        <w:spacing w:after="0" w:line="240" w:lineRule="auto"/>
      </w:pPr>
      <w:r>
        <w:separator/>
      </w:r>
    </w:p>
  </w:footnote>
  <w:footnote w:type="continuationSeparator" w:id="1">
    <w:p w:rsidR="00A33C5D" w:rsidRDefault="00A33C5D" w:rsidP="0022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D" w:rsidRPr="00EE138D" w:rsidRDefault="00EE138D" w:rsidP="00EE13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B" w:rsidRPr="00EE138D" w:rsidRDefault="0022394B" w:rsidP="00EE13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8D" w:rsidRPr="00EE138D" w:rsidRDefault="00EE138D" w:rsidP="00EE13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DD9"/>
    <w:rsid w:val="000B2D22"/>
    <w:rsid w:val="00172B42"/>
    <w:rsid w:val="001C43E9"/>
    <w:rsid w:val="00220DD9"/>
    <w:rsid w:val="0022394B"/>
    <w:rsid w:val="00292671"/>
    <w:rsid w:val="00294FA3"/>
    <w:rsid w:val="0035090A"/>
    <w:rsid w:val="003B75E9"/>
    <w:rsid w:val="003D5E69"/>
    <w:rsid w:val="003F3879"/>
    <w:rsid w:val="0044060A"/>
    <w:rsid w:val="004718F8"/>
    <w:rsid w:val="00481D56"/>
    <w:rsid w:val="004903B8"/>
    <w:rsid w:val="004F4255"/>
    <w:rsid w:val="00513951"/>
    <w:rsid w:val="00522E09"/>
    <w:rsid w:val="00592B90"/>
    <w:rsid w:val="005C28FE"/>
    <w:rsid w:val="0063331E"/>
    <w:rsid w:val="00707955"/>
    <w:rsid w:val="007111CA"/>
    <w:rsid w:val="00761ADC"/>
    <w:rsid w:val="00785217"/>
    <w:rsid w:val="007B74AF"/>
    <w:rsid w:val="007E5FFB"/>
    <w:rsid w:val="0080082B"/>
    <w:rsid w:val="00804DFF"/>
    <w:rsid w:val="00856416"/>
    <w:rsid w:val="00880707"/>
    <w:rsid w:val="008C1006"/>
    <w:rsid w:val="00962FEF"/>
    <w:rsid w:val="009F2E4C"/>
    <w:rsid w:val="00A33C5D"/>
    <w:rsid w:val="00A503CB"/>
    <w:rsid w:val="00A94075"/>
    <w:rsid w:val="00AD1E01"/>
    <w:rsid w:val="00BB4993"/>
    <w:rsid w:val="00C0665D"/>
    <w:rsid w:val="00C42FBB"/>
    <w:rsid w:val="00CA57B9"/>
    <w:rsid w:val="00D419AA"/>
    <w:rsid w:val="00D477DC"/>
    <w:rsid w:val="00E955D4"/>
    <w:rsid w:val="00EE138D"/>
    <w:rsid w:val="00EF5A1F"/>
    <w:rsid w:val="00F56B62"/>
    <w:rsid w:val="00F9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D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D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2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DD9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rsid w:val="001C43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C4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B74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B74AF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Миленин А.А..</cp:lastModifiedBy>
  <cp:revision>11</cp:revision>
  <cp:lastPrinted>2017-04-07T10:19:00Z</cp:lastPrinted>
  <dcterms:created xsi:type="dcterms:W3CDTF">2017-04-07T07:52:00Z</dcterms:created>
  <dcterms:modified xsi:type="dcterms:W3CDTF">2017-04-07T11:50:00Z</dcterms:modified>
</cp:coreProperties>
</file>